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BD" w:rsidRPr="00F9505C" w:rsidRDefault="000E5ABD" w:rsidP="00552A2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9505C">
        <w:rPr>
          <w:rFonts w:ascii="Times New Roman" w:hAnsi="Times New Roman"/>
          <w:b/>
          <w:sz w:val="28"/>
          <w:szCs w:val="28"/>
        </w:rPr>
        <w:t xml:space="preserve">ДНЕВЕН РЕД  за Заседание на </w:t>
      </w:r>
      <w:r w:rsidR="00606AFC">
        <w:rPr>
          <w:rFonts w:ascii="Times New Roman" w:hAnsi="Times New Roman"/>
          <w:b/>
          <w:sz w:val="28"/>
          <w:szCs w:val="28"/>
        </w:rPr>
        <w:t>25</w:t>
      </w:r>
      <w:r w:rsidRPr="00F9505C">
        <w:rPr>
          <w:rFonts w:ascii="Times New Roman" w:hAnsi="Times New Roman"/>
          <w:b/>
          <w:sz w:val="28"/>
          <w:szCs w:val="28"/>
        </w:rPr>
        <w:t>.</w:t>
      </w:r>
      <w:r w:rsidR="00606AFC">
        <w:rPr>
          <w:rFonts w:ascii="Times New Roman" w:hAnsi="Times New Roman"/>
          <w:b/>
          <w:sz w:val="28"/>
          <w:szCs w:val="28"/>
          <w:lang w:val="en-US"/>
        </w:rPr>
        <w:t>11</w:t>
      </w:r>
      <w:r>
        <w:rPr>
          <w:rFonts w:ascii="Times New Roman" w:hAnsi="Times New Roman"/>
          <w:b/>
          <w:sz w:val="28"/>
          <w:szCs w:val="28"/>
        </w:rPr>
        <w:t>.2020</w:t>
      </w:r>
      <w:r w:rsidRPr="00F9505C">
        <w:rPr>
          <w:rFonts w:ascii="Times New Roman" w:hAnsi="Times New Roman"/>
          <w:b/>
          <w:sz w:val="28"/>
          <w:szCs w:val="28"/>
        </w:rPr>
        <w:t xml:space="preserve"> г.</w:t>
      </w:r>
    </w:p>
    <w:p w:rsidR="00606AFC" w:rsidRPr="004959DE" w:rsidRDefault="00606AFC" w:rsidP="00606AF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</w:rPr>
      </w:pPr>
      <w:r w:rsidRPr="004959DE">
        <w:rPr>
          <w:rFonts w:ascii="Times New Roman" w:hAnsi="Times New Roman" w:cs="Times New Roman"/>
          <w:sz w:val="32"/>
        </w:rPr>
        <w:t>Предсрочно прекратяване на пълномощия на кмет  на Община Калояново  на основание чл.42 ал.4 предложение първо от ЗМСМА.</w:t>
      </w:r>
    </w:p>
    <w:p w:rsidR="00606AFC" w:rsidRPr="004959DE" w:rsidRDefault="00606AFC" w:rsidP="00606AF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</w:rPr>
      </w:pPr>
      <w:r w:rsidRPr="004959DE">
        <w:rPr>
          <w:rFonts w:ascii="Times New Roman" w:hAnsi="Times New Roman" w:cs="Times New Roman"/>
          <w:sz w:val="32"/>
        </w:rPr>
        <w:t>Разни.</w:t>
      </w:r>
    </w:p>
    <w:p w:rsidR="002D5E5E" w:rsidRPr="000E5ABD" w:rsidRDefault="002D5E5E" w:rsidP="000E5ABD">
      <w:bookmarkStart w:id="0" w:name="_GoBack"/>
      <w:bookmarkEnd w:id="0"/>
    </w:p>
    <w:sectPr w:rsidR="002D5E5E" w:rsidRPr="000E5ABD" w:rsidSect="00552A2D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A4AE4"/>
    <w:multiLevelType w:val="hybridMultilevel"/>
    <w:tmpl w:val="C3A0560E"/>
    <w:lvl w:ilvl="0" w:tplc="888E4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F33493"/>
    <w:multiLevelType w:val="hybridMultilevel"/>
    <w:tmpl w:val="803281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03"/>
    <w:rsid w:val="000E5ABD"/>
    <w:rsid w:val="002D5E5E"/>
    <w:rsid w:val="00552A2D"/>
    <w:rsid w:val="00606AFC"/>
    <w:rsid w:val="008A5603"/>
    <w:rsid w:val="00A24814"/>
    <w:rsid w:val="00C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7361"/>
  <w15:chartTrackingRefBased/>
  <w15:docId w15:val="{6B65EA38-E6B4-4EFA-9C35-A2451170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A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A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E5ABD"/>
    <w:pPr>
      <w:ind w:left="720"/>
      <w:contextualSpacing/>
    </w:pPr>
    <w:rPr>
      <w:rFonts w:asciiTheme="minorHAnsi" w:eastAsiaTheme="minorEastAsia" w:hAnsiTheme="minorHAnsi" w:cstheme="minorBid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pc</cp:lastModifiedBy>
  <cp:revision>5</cp:revision>
  <dcterms:created xsi:type="dcterms:W3CDTF">2020-01-05T14:04:00Z</dcterms:created>
  <dcterms:modified xsi:type="dcterms:W3CDTF">2020-11-25T15:56:00Z</dcterms:modified>
</cp:coreProperties>
</file>