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693F6E51" w:rsidR="00E4047B" w:rsidRPr="00491B0D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0A0AF1">
        <w:rPr>
          <w:rFonts w:ascii="Times New Roman" w:hAnsi="Times New Roman"/>
          <w:b/>
          <w:bCs/>
          <w:sz w:val="28"/>
          <w:szCs w:val="28"/>
          <w:lang w:bidi="bg-BG"/>
        </w:rPr>
        <w:t>10</w:t>
      </w:r>
      <w:r w:rsidR="00345E57" w:rsidRPr="00491B0D">
        <w:rPr>
          <w:rFonts w:ascii="Times New Roman" w:hAnsi="Times New Roman"/>
          <w:b/>
          <w:bCs/>
          <w:sz w:val="28"/>
          <w:szCs w:val="28"/>
          <w:lang w:bidi="bg-BG"/>
        </w:rPr>
        <w:t>/0</w:t>
      </w:r>
      <w:r w:rsidR="000A0AF1">
        <w:rPr>
          <w:rFonts w:ascii="Times New Roman" w:hAnsi="Times New Roman"/>
          <w:b/>
          <w:bCs/>
          <w:sz w:val="28"/>
          <w:szCs w:val="28"/>
          <w:lang w:bidi="bg-BG"/>
        </w:rPr>
        <w:t>9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="00345E57"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10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25AAEC39" w:rsidR="00E4047B" w:rsidRPr="00491B0D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09</w:t>
      </w:r>
      <w:r w:rsidRPr="00491B0D">
        <w:rPr>
          <w:rFonts w:ascii="Times New Roman" w:hAnsi="Times New Roman"/>
          <w:sz w:val="28"/>
          <w:szCs w:val="24"/>
          <w:lang w:bidi="bg-BG"/>
        </w:rPr>
        <w:t>.</w:t>
      </w:r>
      <w:r w:rsidR="00345E57" w:rsidRPr="00491B0D">
        <w:rPr>
          <w:rFonts w:ascii="Times New Roman" w:hAnsi="Times New Roman"/>
          <w:sz w:val="28"/>
          <w:szCs w:val="24"/>
          <w:lang w:val="en-US" w:bidi="bg-BG"/>
        </w:rPr>
        <w:t>10</w:t>
      </w:r>
      <w:r w:rsidRPr="00491B0D">
        <w:rPr>
          <w:rFonts w:ascii="Times New Roman" w:hAnsi="Times New Roman"/>
          <w:sz w:val="28"/>
          <w:szCs w:val="24"/>
          <w:lang w:bidi="bg-BG"/>
        </w:rPr>
        <w:t>.20</w:t>
      </w:r>
      <w:r w:rsidRPr="00491B0D">
        <w:rPr>
          <w:rFonts w:ascii="Times New Roman" w:hAnsi="Times New Roman"/>
          <w:sz w:val="28"/>
          <w:szCs w:val="24"/>
          <w:lang w:val="en-US" w:bidi="bg-BG"/>
        </w:rPr>
        <w:t>23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г. от 18:00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491B0D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  избори за кмет на община на 29 октомври 2023 г.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491B0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786AC1CF" w:rsidR="00E4047B" w:rsidRPr="00491B0D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2E3631" w:rsidRPr="00491B0D">
        <w:rPr>
          <w:rFonts w:ascii="Times New Roman" w:hAnsi="Times New Roman"/>
          <w:sz w:val="28"/>
          <w:szCs w:val="24"/>
          <w:lang w:bidi="bg-BG"/>
        </w:rPr>
        <w:t>9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0A0153ED" w:rsidR="009D3973" w:rsidRPr="00491B0D" w:rsidRDefault="00E4047B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8"/>
          <w:shd w:val="clear" w:color="auto" w:fill="FFFFFF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След встъпителните думи на </w:t>
      </w:r>
      <w:r w:rsidR="00BA7020" w:rsidRPr="00491B0D">
        <w:rPr>
          <w:rFonts w:ascii="Times New Roman" w:hAnsi="Times New Roman"/>
          <w:sz w:val="28"/>
          <w:szCs w:val="24"/>
          <w:lang w:bidi="bg-BG"/>
        </w:rPr>
        <w:t>Зам. п</w:t>
      </w:r>
      <w:r w:rsidRPr="00491B0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491B0D">
        <w:rPr>
          <w:rFonts w:ascii="Times New Roman" w:eastAsia="Helvetica" w:hAnsi="Times New Roman"/>
          <w:sz w:val="28"/>
          <w:szCs w:val="28"/>
          <w:shd w:val="clear" w:color="auto" w:fill="FFFFFF"/>
        </w:rPr>
        <w:t>ен ред:</w:t>
      </w:r>
      <w:r w:rsidR="0053692B" w:rsidRPr="00491B0D">
        <w:rPr>
          <w:rFonts w:ascii="Times New Roman" w:eastAsia="Helvetica" w:hAnsi="Times New Roman"/>
          <w:sz w:val="28"/>
          <w:szCs w:val="28"/>
          <w:shd w:val="clear" w:color="auto" w:fill="FFFFFF"/>
        </w:rPr>
        <w:t xml:space="preserve"> </w:t>
      </w:r>
    </w:p>
    <w:p w14:paraId="40CD0E32" w14:textId="77777777" w:rsidR="009D3973" w:rsidRPr="00491B0D" w:rsidRDefault="009D3973" w:rsidP="009D3973">
      <w:pPr>
        <w:pStyle w:val="a3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</w:p>
    <w:p w14:paraId="69E1430E" w14:textId="1DB1D525" w:rsidR="0053692B" w:rsidRPr="00491B0D" w:rsidRDefault="00BA7020" w:rsidP="00094606">
      <w:pPr>
        <w:pStyle w:val="a3"/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32"/>
          <w:szCs w:val="24"/>
          <w:lang w:eastAsia="bg-BG"/>
        </w:rPr>
      </w:pPr>
      <w:r w:rsidRPr="00491B0D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="004D050A" w:rsidRPr="00491B0D">
        <w:rPr>
          <w:rFonts w:ascii="Times New Roman" w:eastAsia="Times New Roman" w:hAnsi="Times New Roman"/>
          <w:sz w:val="28"/>
          <w:szCs w:val="21"/>
          <w:lang w:eastAsia="bg-BG"/>
        </w:rPr>
        <w:t>Упълномощаване на членове на Общинската избирателна комисия Калояново, които да получат хартиените бюлетини, предназначени за Община Калояново при произвеждане на изборите за общински съветници и за кметове на 29 октомври 2023 г.</w:t>
      </w:r>
    </w:p>
    <w:p w14:paraId="4A4AA0AB" w14:textId="77777777" w:rsidR="004D050A" w:rsidRPr="00491B0D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491B0D" w:rsidRPr="00491B0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491B0D" w:rsidRPr="00491B0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3692B" w:rsidRPr="00491B0D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59730A6E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ADBD440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41D4AD18" w:rsidR="0053692B" w:rsidRPr="00491B0D" w:rsidRDefault="002E3631" w:rsidP="002E363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12AD6123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0F1848C9" w:rsidR="0053692B" w:rsidRPr="00491B0D" w:rsidRDefault="002E3631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491B0D" w:rsidRPr="00491B0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9BB0F6A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1EC85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57B6A043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53692B" w:rsidRPr="00491B0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09E65E3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6E2E7A8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36AD2F2" w14:textId="77777777" w:rsidR="001724ED" w:rsidRPr="00491B0D" w:rsidRDefault="001724E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9DE11C9" w14:textId="2D8F743B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75D52AA" w14:textId="77777777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2392D55" w14:textId="2CFA067F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</w:t>
      </w:r>
      <w:r w:rsidR="002E3631"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– 9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568CED18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77709C0A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361F222C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36EB33F" w14:textId="77777777" w:rsidR="0053692B" w:rsidRPr="00491B0D" w:rsidRDefault="0053692B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Дневният ред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2853DEA4" w14:textId="77777777" w:rsidR="0053692B" w:rsidRPr="00491B0D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0F96A9EF" w14:textId="299DDDD4" w:rsidR="0053692B" w:rsidRPr="00491B0D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491B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14:paraId="2201E21C" w14:textId="77777777" w:rsidR="0053692B" w:rsidRPr="00491B0D" w:rsidRDefault="0053692B" w:rsidP="0053692B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11164D08" w14:textId="0814E44A" w:rsidR="00CC1E30" w:rsidRPr="00491B0D" w:rsidRDefault="0053692B" w:rsidP="004D050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32"/>
          <w:lang w:eastAsia="bg-BG"/>
        </w:rPr>
        <w:t xml:space="preserve">Зам. председателят на комисията Надежда Атанасова, докладва </w:t>
      </w:r>
      <w:r w:rsidRPr="00491B0D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="004D050A" w:rsidRPr="00491B0D">
        <w:rPr>
          <w:rFonts w:ascii="Times New Roman" w:eastAsia="Times New Roman" w:hAnsi="Times New Roman"/>
          <w:sz w:val="28"/>
          <w:szCs w:val="21"/>
          <w:lang w:eastAsia="bg-BG"/>
        </w:rPr>
        <w:t>Упълномощаване на членове на Общинската избирателна комисия Калояново, които да получат хартиените бюлетини, предназначени за Община Калояново при произвеждане на изборите за общински съветници и за кметове на 29 октомври 2023 г.</w:t>
      </w:r>
    </w:p>
    <w:p w14:paraId="2486A4E1" w14:textId="5C7015D7" w:rsidR="002E3631" w:rsidRPr="00491B0D" w:rsidRDefault="002E3631" w:rsidP="004D050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</w:p>
    <w:p w14:paraId="0F9C6B93" w14:textId="77777777" w:rsidR="002E3631" w:rsidRPr="00491B0D" w:rsidRDefault="002E3631" w:rsidP="002E36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491B0D">
        <w:rPr>
          <w:rFonts w:ascii="Times New Roman" w:eastAsia="Times New Roman" w:hAnsi="Times New Roman"/>
          <w:b/>
          <w:sz w:val="28"/>
          <w:szCs w:val="24"/>
          <w:lang w:eastAsia="bg-BG"/>
        </w:rPr>
        <w:t>РЕШЕНИЕ</w:t>
      </w:r>
      <w:r w:rsidRPr="00491B0D">
        <w:rPr>
          <w:rFonts w:ascii="Times New Roman" w:eastAsia="Times New Roman" w:hAnsi="Times New Roman"/>
          <w:b/>
          <w:sz w:val="28"/>
          <w:szCs w:val="24"/>
          <w:lang w:eastAsia="bg-BG"/>
        </w:rPr>
        <w:br/>
        <w:t>№ 94-МИ</w:t>
      </w:r>
      <w:r w:rsidRPr="00491B0D">
        <w:rPr>
          <w:rFonts w:ascii="Times New Roman" w:eastAsia="Times New Roman" w:hAnsi="Times New Roman"/>
          <w:b/>
          <w:sz w:val="28"/>
          <w:szCs w:val="24"/>
          <w:lang w:eastAsia="bg-BG"/>
        </w:rPr>
        <w:br/>
        <w:t xml:space="preserve">Калояново, 09.10.2023 </w:t>
      </w:r>
    </w:p>
    <w:p w14:paraId="7ED7AA95" w14:textId="77777777" w:rsidR="002E3631" w:rsidRPr="00491B0D" w:rsidRDefault="002E3631" w:rsidP="002E36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14:paraId="32B82192" w14:textId="77777777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32"/>
          <w:szCs w:val="21"/>
          <w:lang w:eastAsia="bg-BG"/>
        </w:rPr>
        <w:t>ОТНОСНО: Упълномощаване на членове на Общинската избирателна комисия Калояново, които да получат хартиените бюлетини, предназначени за Община Калояново при произвеждане на изборите за общински съветници и за кметове на 29 октомври 2023 г.</w:t>
      </w:r>
    </w:p>
    <w:p w14:paraId="5CECB93A" w14:textId="77777777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32"/>
          <w:szCs w:val="21"/>
          <w:lang w:eastAsia="bg-BG"/>
        </w:rPr>
        <w:t>В Общинска избирателна комисия Калояново е постъпило писмо от ЦИК с изх. № МИ-15-610/03.10.2023 г. относно реда и начина на получаване на отпечатаните хартиени бюлетини. С Решение № 1979-МИ/18.08.2023 г. на Централна избирателна комисия е приет реда за осъществяване на контрол при отпечатването на хартиените бюлетини за гласуване в изборите за общински съветници и за кметове на 29 октомври 2023 г. и с Решение № 2528-МИ/28.09.2023 г. на Централна избирателна комисия са определени 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29 октомври 2023 г.</w:t>
      </w:r>
    </w:p>
    <w:p w14:paraId="008AC216" w14:textId="77777777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32"/>
          <w:szCs w:val="21"/>
          <w:lang w:eastAsia="bg-BG"/>
        </w:rPr>
        <w:t>Поради това и на основание чл. 87 ал. 1 т. 20 и т. 34 от Изборния кодекс във връзка с Решение № 1979-МИ/18.08.2023 г. и Решение № 2528-МИ/28.09.2023 г. на Централната избирателна комисия, Общинска избирателна комисия Калояново</w:t>
      </w:r>
    </w:p>
    <w:p w14:paraId="66447B90" w14:textId="77777777" w:rsidR="002E3631" w:rsidRPr="00491B0D" w:rsidRDefault="002E3631" w:rsidP="002E3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32"/>
          <w:szCs w:val="21"/>
          <w:lang w:eastAsia="bg-BG"/>
        </w:rPr>
      </w:pPr>
      <w:r w:rsidRPr="00491B0D">
        <w:rPr>
          <w:rFonts w:ascii="Times New Roman" w:eastAsia="Times New Roman" w:hAnsi="Times New Roman"/>
          <w:b/>
          <w:bCs/>
          <w:sz w:val="32"/>
          <w:szCs w:val="21"/>
          <w:lang w:eastAsia="bg-BG"/>
        </w:rPr>
        <w:t>Р Е Ш И:</w:t>
      </w:r>
    </w:p>
    <w:p w14:paraId="6BFAC5F3" w14:textId="77777777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t>Упълномощава членовете на Общинска избирателна комисия Калояново, предложени от различни партии и коалиции, а именно: ИЛИЯН ДОНЧЕВ ДОНЧЕВ ЕГН **********, НАДЕЖДА БОЖИДАРОВА АТАНАСОВА  ЕГН **********, както и резервни членове – ЗДРАВКО ГЕОРГИЕВ ДОШКОВ ЕГН ********** и РАЙНА ЛАЛОВА ДОНЧЕВА ЕГН **********</w:t>
      </w:r>
      <w:r w:rsidRPr="00491B0D">
        <w:rPr>
          <w:rFonts w:ascii="Times New Roman" w:eastAsia="Times New Roman" w:hAnsi="Times New Roman"/>
          <w:b/>
          <w:bCs/>
          <w:sz w:val="28"/>
          <w:szCs w:val="21"/>
          <w:lang w:eastAsia="bg-BG"/>
        </w:rPr>
        <w:t>със следните права:</w:t>
      </w:r>
    </w:p>
    <w:p w14:paraId="0E88F51D" w14:textId="77777777" w:rsidR="002E3631" w:rsidRPr="00491B0D" w:rsidRDefault="002E3631" w:rsidP="002E363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lastRenderedPageBreak/>
        <w:t>Да получат отпечатаните хартиени бюлетини, предназначени за община Калояново, ролките със специализирана хартия за машинно гласуване и изборни книжа за произвеждане на изборите за общински съветници и кметове на 29 октомври 2023 г. на територията на Община Калояново.</w:t>
      </w:r>
    </w:p>
    <w:p w14:paraId="37301A80" w14:textId="77777777" w:rsidR="002E3631" w:rsidRPr="00491B0D" w:rsidRDefault="002E3631" w:rsidP="002E363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t>Да подпишат съответните приемо-предавателни протоколи.</w:t>
      </w:r>
    </w:p>
    <w:p w14:paraId="4B75667C" w14:textId="77777777" w:rsidR="002E3631" w:rsidRPr="00491B0D" w:rsidRDefault="002E3631" w:rsidP="002E363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t>Предаването на отпечатаните хартиени бюлетини, ролките със специализирана хартия за машинно гласуване и изборни книжа се извършва на територията на Печатницата на БНБ (съответно всяка печатница изпълнител) под контрола на Министерството на финансите,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упълномощени членове на ОИК Калояново ИЛИЯН ДОНЧЕВ ДОНЧЕВ ЕГН **********,  НАДЕЖДА БОЖИДАРОВА АТАНАСОВА ЕГН ********** и ЗДРАВКО ГЕОРГИЕВ ДОШКОВ ЕГН ********** И РАЙНА ЛАЛОВА ДОНЧЕВА ЕГН **********(резервни членове), предложени от различни партии и коалиции.</w:t>
      </w:r>
    </w:p>
    <w:p w14:paraId="71E96F8C" w14:textId="77777777" w:rsidR="002E3631" w:rsidRPr="00491B0D" w:rsidRDefault="002E3631" w:rsidP="002E363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t>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</w:t>
      </w:r>
    </w:p>
    <w:p w14:paraId="23693929" w14:textId="77777777" w:rsidR="002E3631" w:rsidRPr="00491B0D" w:rsidRDefault="002E3631" w:rsidP="002E363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t>Съвместно с Областна администрация - Пловдив да приемат бюлетините, ролките със специализирана хартия и изборните книжа и да съпроводят транспортното средство, което ги превозва до съответния областен център. </w:t>
      </w:r>
    </w:p>
    <w:p w14:paraId="16C29192" w14:textId="77777777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491B0D">
        <w:rPr>
          <w:rFonts w:ascii="Times New Roman" w:eastAsia="Times New Roman" w:hAnsi="Times New Roman"/>
          <w:sz w:val="28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37B0752C" w14:textId="10F39729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491B0D" w:rsidRPr="00491B0D" w14:paraId="4084DF19" w14:textId="77777777" w:rsidTr="00CC1E3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79D0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D10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5A7B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491B0D" w:rsidRPr="00491B0D" w14:paraId="777CD70A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A7AF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CA1B" w14:textId="77777777" w:rsidR="0053692B" w:rsidRPr="00491B0D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2602" w14:textId="448F2972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5DD5A1D8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A34E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A6C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16BEDA8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D8D8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943C132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D154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790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25ABEE0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A9F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49D57E0E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9227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6BA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3C9F0F2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2B7F" w14:textId="5ECEE382" w:rsidR="0053692B" w:rsidRPr="00491B0D" w:rsidRDefault="005E3E1D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1F13C31A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AD8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416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1989D894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6168" w14:textId="7F04B672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203FF023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7AA3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8FE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8E6CF8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9834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491B0D" w:rsidRPr="00491B0D" w14:paraId="6D6601A1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424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C1F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40C19B8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4557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56EEE43E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745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714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3696F55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8270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E5B0D39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0B65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F89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101A4720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50FE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1D57324" w14:textId="77777777" w:rsidTr="00CC1E30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B3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D0C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C45A9DE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B278" w14:textId="7235A6C0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7B25F654" w14:textId="77777777" w:rsidTr="00CC1E30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2C35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11.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B81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7A86CF4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DCBD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A67F324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0E7AB63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2A69974" w14:textId="77777777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C59E296" w14:textId="423A0B2C" w:rsidR="0053692B" w:rsidRPr="00491B0D" w:rsidRDefault="002E3631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9</w:t>
      </w:r>
      <w:r w:rsidR="0053692B"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7F568BED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3642F178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41365180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027A6D2" w14:textId="77777777" w:rsidR="00CC1E30" w:rsidRPr="00491B0D" w:rsidRDefault="00CC1E30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5BE16B39" w14:textId="5D3D74FD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19BDED99" w14:textId="2650B856" w:rsidR="004D050A" w:rsidRPr="00491B0D" w:rsidRDefault="004D050A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01BC861A" w14:textId="77777777" w:rsidR="004D050A" w:rsidRPr="00491B0D" w:rsidRDefault="004D050A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</w:p>
    <w:p w14:paraId="39B18692" w14:textId="77777777" w:rsidR="00802D15" w:rsidRPr="00491B0D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32"/>
          <w:lang w:val="ru-RU" w:eastAsia="bg-BG"/>
        </w:rPr>
      </w:pPr>
    </w:p>
    <w:p w14:paraId="565F24FA" w14:textId="77777777" w:rsidR="00CC1E30" w:rsidRPr="00491B0D" w:rsidRDefault="00CC1E30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1A5299FF" w14:textId="77777777" w:rsidR="001724ED" w:rsidRPr="00491B0D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1290A47C" w:rsidR="002B5EA2" w:rsidRPr="00491B0D" w:rsidRDefault="00BA7020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491B0D">
        <w:rPr>
          <w:rFonts w:ascii="Times New Roman" w:hAnsi="Times New Roman"/>
          <w:b/>
          <w:bCs/>
          <w:szCs w:val="24"/>
        </w:rPr>
        <w:t>Зам. п</w:t>
      </w:r>
      <w:r w:rsidR="002B5EA2" w:rsidRPr="00491B0D">
        <w:rPr>
          <w:rFonts w:ascii="Times New Roman" w:hAnsi="Times New Roman"/>
          <w:b/>
          <w:bCs/>
          <w:szCs w:val="24"/>
        </w:rPr>
        <w:t>редс</w:t>
      </w:r>
      <w:r w:rsidRPr="00491B0D">
        <w:rPr>
          <w:rFonts w:ascii="Times New Roman" w:hAnsi="Times New Roman"/>
          <w:b/>
          <w:bCs/>
          <w:szCs w:val="24"/>
        </w:rPr>
        <w:t>едател:…………………Надежда Атанасова</w:t>
      </w:r>
    </w:p>
    <w:p w14:paraId="79383D35" w14:textId="77777777" w:rsidR="002B5EA2" w:rsidRPr="00491B0D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7467EE26" w:rsidR="002B5EA2" w:rsidRPr="00491B0D" w:rsidRDefault="0053692B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491B0D">
        <w:rPr>
          <w:rFonts w:ascii="Times New Roman" w:hAnsi="Times New Roman"/>
          <w:b/>
          <w:bCs/>
          <w:szCs w:val="24"/>
        </w:rPr>
        <w:t>Секретар</w:t>
      </w:r>
      <w:r w:rsidR="002B5EA2" w:rsidRPr="00491B0D">
        <w:rPr>
          <w:rFonts w:ascii="Times New Roman" w:hAnsi="Times New Roman"/>
          <w:b/>
          <w:bCs/>
          <w:szCs w:val="24"/>
        </w:rPr>
        <w:t>: …………</w:t>
      </w:r>
      <w:r w:rsidRPr="00491B0D">
        <w:rPr>
          <w:rFonts w:ascii="Times New Roman" w:hAnsi="Times New Roman"/>
          <w:b/>
          <w:bCs/>
          <w:szCs w:val="24"/>
        </w:rPr>
        <w:t>…..…Райна Дончева</w:t>
      </w: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874382">
    <w:abstractNumId w:val="1"/>
  </w:num>
  <w:num w:numId="2" w16cid:durableId="18418909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439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074387">
    <w:abstractNumId w:val="33"/>
  </w:num>
  <w:num w:numId="5" w16cid:durableId="1540623963">
    <w:abstractNumId w:val="5"/>
  </w:num>
  <w:num w:numId="6" w16cid:durableId="1845899415">
    <w:abstractNumId w:val="37"/>
  </w:num>
  <w:num w:numId="7" w16cid:durableId="1339498533">
    <w:abstractNumId w:val="31"/>
  </w:num>
  <w:num w:numId="8" w16cid:durableId="874200162">
    <w:abstractNumId w:val="2"/>
  </w:num>
  <w:num w:numId="9" w16cid:durableId="1761021806">
    <w:abstractNumId w:val="13"/>
  </w:num>
  <w:num w:numId="10" w16cid:durableId="74714383">
    <w:abstractNumId w:val="22"/>
  </w:num>
  <w:num w:numId="11" w16cid:durableId="1694651083">
    <w:abstractNumId w:val="6"/>
  </w:num>
  <w:num w:numId="12" w16cid:durableId="2031250628">
    <w:abstractNumId w:val="24"/>
  </w:num>
  <w:num w:numId="13" w16cid:durableId="2098936183">
    <w:abstractNumId w:val="23"/>
  </w:num>
  <w:num w:numId="14" w16cid:durableId="1172061670">
    <w:abstractNumId w:val="16"/>
  </w:num>
  <w:num w:numId="15" w16cid:durableId="15667637">
    <w:abstractNumId w:val="11"/>
  </w:num>
  <w:num w:numId="16" w16cid:durableId="349601491">
    <w:abstractNumId w:val="35"/>
  </w:num>
  <w:num w:numId="17" w16cid:durableId="1172405265">
    <w:abstractNumId w:val="3"/>
  </w:num>
  <w:num w:numId="18" w16cid:durableId="261231857">
    <w:abstractNumId w:val="34"/>
  </w:num>
  <w:num w:numId="19" w16cid:durableId="422184097">
    <w:abstractNumId w:val="29"/>
  </w:num>
  <w:num w:numId="20" w16cid:durableId="1777365924">
    <w:abstractNumId w:val="17"/>
  </w:num>
  <w:num w:numId="21" w16cid:durableId="1478112985">
    <w:abstractNumId w:val="26"/>
  </w:num>
  <w:num w:numId="22" w16cid:durableId="1620525016">
    <w:abstractNumId w:val="8"/>
  </w:num>
  <w:num w:numId="23" w16cid:durableId="730927317">
    <w:abstractNumId w:val="15"/>
  </w:num>
  <w:num w:numId="24" w16cid:durableId="1434746222">
    <w:abstractNumId w:val="39"/>
  </w:num>
  <w:num w:numId="25" w16cid:durableId="667098144">
    <w:abstractNumId w:val="32"/>
  </w:num>
  <w:num w:numId="26" w16cid:durableId="254635470">
    <w:abstractNumId w:val="28"/>
  </w:num>
  <w:num w:numId="27" w16cid:durableId="812598269">
    <w:abstractNumId w:val="9"/>
  </w:num>
  <w:num w:numId="28" w16cid:durableId="896672484">
    <w:abstractNumId w:val="7"/>
  </w:num>
  <w:num w:numId="29" w16cid:durableId="195780298">
    <w:abstractNumId w:val="25"/>
  </w:num>
  <w:num w:numId="30" w16cid:durableId="488522376">
    <w:abstractNumId w:val="10"/>
  </w:num>
  <w:num w:numId="31" w16cid:durableId="1927491030">
    <w:abstractNumId w:val="0"/>
  </w:num>
  <w:num w:numId="32" w16cid:durableId="1439712376">
    <w:abstractNumId w:val="30"/>
  </w:num>
  <w:num w:numId="33" w16cid:durableId="699629189">
    <w:abstractNumId w:val="18"/>
  </w:num>
  <w:num w:numId="34" w16cid:durableId="1704551123">
    <w:abstractNumId w:val="20"/>
  </w:num>
  <w:num w:numId="35" w16cid:durableId="643239532">
    <w:abstractNumId w:val="14"/>
  </w:num>
  <w:num w:numId="36" w16cid:durableId="877664593">
    <w:abstractNumId w:val="21"/>
  </w:num>
  <w:num w:numId="37" w16cid:durableId="330260385">
    <w:abstractNumId w:val="19"/>
  </w:num>
  <w:num w:numId="38" w16cid:durableId="1353461433">
    <w:abstractNumId w:val="38"/>
  </w:num>
  <w:num w:numId="39" w16cid:durableId="668796362">
    <w:abstractNumId w:val="12"/>
  </w:num>
  <w:num w:numId="40" w16cid:durableId="8555077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A0AF1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B5EA2"/>
    <w:rsid w:val="002E3631"/>
    <w:rsid w:val="002F367D"/>
    <w:rsid w:val="00345E57"/>
    <w:rsid w:val="003E1D6C"/>
    <w:rsid w:val="004419F0"/>
    <w:rsid w:val="00491B0D"/>
    <w:rsid w:val="004D050A"/>
    <w:rsid w:val="0053692B"/>
    <w:rsid w:val="005642BC"/>
    <w:rsid w:val="005658D1"/>
    <w:rsid w:val="00567EBF"/>
    <w:rsid w:val="005A4413"/>
    <w:rsid w:val="005E3E1D"/>
    <w:rsid w:val="00684808"/>
    <w:rsid w:val="006A5CD5"/>
    <w:rsid w:val="006E6393"/>
    <w:rsid w:val="00724646"/>
    <w:rsid w:val="007A0678"/>
    <w:rsid w:val="00802D15"/>
    <w:rsid w:val="008433E7"/>
    <w:rsid w:val="00973018"/>
    <w:rsid w:val="009938D6"/>
    <w:rsid w:val="009D3973"/>
    <w:rsid w:val="00BA7020"/>
    <w:rsid w:val="00C4645B"/>
    <w:rsid w:val="00CC1E30"/>
    <w:rsid w:val="00CD11A8"/>
    <w:rsid w:val="00CF7F8D"/>
    <w:rsid w:val="00D03339"/>
    <w:rsid w:val="00E4047B"/>
    <w:rsid w:val="00E61F36"/>
    <w:rsid w:val="00E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2DA9-0395-4CFE-A37C-2B53D386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44</cp:revision>
  <cp:lastPrinted>2023-09-29T15:05:00Z</cp:lastPrinted>
  <dcterms:created xsi:type="dcterms:W3CDTF">2023-09-11T15:52:00Z</dcterms:created>
  <dcterms:modified xsi:type="dcterms:W3CDTF">2023-10-28T05:25:00Z</dcterms:modified>
</cp:coreProperties>
</file>