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23F3218F" w:rsidR="00E4047B" w:rsidRPr="00F55418" w:rsidRDefault="00E4047B" w:rsidP="00E4047B">
      <w:pPr>
        <w:jc w:val="center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ПРОТОКОЛ № </w:t>
      </w:r>
      <w:r w:rsidR="00F55418" w:rsidRPr="00F55418">
        <w:rPr>
          <w:rFonts w:ascii="Times New Roman" w:hAnsi="Times New Roman"/>
          <w:b/>
          <w:bCs/>
          <w:sz w:val="24"/>
          <w:szCs w:val="24"/>
          <w:lang w:bidi="bg-BG"/>
        </w:rPr>
        <w:t>15</w:t>
      </w:r>
      <w:r w:rsidR="00345E57" w:rsidRPr="00F55418">
        <w:rPr>
          <w:rFonts w:ascii="Times New Roman" w:hAnsi="Times New Roman"/>
          <w:b/>
          <w:bCs/>
          <w:sz w:val="24"/>
          <w:szCs w:val="24"/>
          <w:lang w:bidi="bg-BG"/>
        </w:rPr>
        <w:t>/</w:t>
      </w:r>
      <w:r w:rsidR="00F55418" w:rsidRPr="00F55418">
        <w:rPr>
          <w:rFonts w:ascii="Times New Roman" w:hAnsi="Times New Roman"/>
          <w:b/>
          <w:bCs/>
          <w:sz w:val="24"/>
          <w:szCs w:val="24"/>
          <w:lang w:bidi="bg-BG"/>
        </w:rPr>
        <w:t>29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345E57" w:rsidRPr="00F55418">
        <w:rPr>
          <w:rFonts w:ascii="Times New Roman" w:hAnsi="Times New Roman"/>
          <w:b/>
          <w:bCs/>
          <w:sz w:val="24"/>
          <w:szCs w:val="24"/>
          <w:lang w:val="en-US" w:bidi="bg-BG"/>
        </w:rPr>
        <w:t>10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b/>
          <w:bCs/>
          <w:sz w:val="24"/>
          <w:szCs w:val="24"/>
          <w:lang w:val="en-US" w:bidi="bg-BG"/>
        </w:rPr>
        <w:t>23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 г. на ОИК Калояново</w:t>
      </w:r>
    </w:p>
    <w:p w14:paraId="5370AAC1" w14:textId="034D71E8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val="en-US"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Днес, </w:t>
      </w:r>
      <w:r w:rsidR="00F1785C" w:rsidRPr="00F55418">
        <w:rPr>
          <w:rFonts w:ascii="Times New Roman" w:hAnsi="Times New Roman"/>
          <w:sz w:val="24"/>
          <w:szCs w:val="24"/>
          <w:lang w:bidi="bg-BG"/>
        </w:rPr>
        <w:t>2</w:t>
      </w:r>
      <w:r w:rsidR="003F3472" w:rsidRPr="00F55418">
        <w:rPr>
          <w:rFonts w:ascii="Times New Roman" w:hAnsi="Times New Roman"/>
          <w:sz w:val="24"/>
          <w:szCs w:val="24"/>
          <w:lang w:bidi="bg-BG"/>
        </w:rPr>
        <w:t>9</w:t>
      </w:r>
      <w:r w:rsidR="00C46BCA" w:rsidRPr="00F55418">
        <w:rPr>
          <w:rFonts w:ascii="Times New Roman" w:hAnsi="Times New Roman"/>
          <w:sz w:val="24"/>
          <w:szCs w:val="24"/>
          <w:lang w:bidi="bg-BG"/>
        </w:rPr>
        <w:t>.</w:t>
      </w:r>
      <w:r w:rsidR="00345E57" w:rsidRPr="00F55418">
        <w:rPr>
          <w:rFonts w:ascii="Times New Roman" w:hAnsi="Times New Roman"/>
          <w:sz w:val="24"/>
          <w:szCs w:val="24"/>
          <w:lang w:val="en-US" w:bidi="bg-BG"/>
        </w:rPr>
        <w:t>10</w:t>
      </w:r>
      <w:r w:rsidRPr="00F55418">
        <w:rPr>
          <w:rFonts w:ascii="Times New Roman" w:hAnsi="Times New Roman"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sz w:val="24"/>
          <w:szCs w:val="24"/>
          <w:lang w:val="en-US" w:bidi="bg-BG"/>
        </w:rPr>
        <w:t>23</w:t>
      </w:r>
      <w:r w:rsidR="003E49B4" w:rsidRPr="00F55418">
        <w:rPr>
          <w:rFonts w:ascii="Times New Roman" w:hAnsi="Times New Roman"/>
          <w:sz w:val="24"/>
          <w:szCs w:val="24"/>
          <w:lang w:bidi="bg-BG"/>
        </w:rPr>
        <w:t xml:space="preserve"> г. от </w:t>
      </w:r>
      <w:r w:rsidR="003F3472" w:rsidRPr="00F55418">
        <w:rPr>
          <w:rFonts w:ascii="Times New Roman" w:hAnsi="Times New Roman"/>
          <w:sz w:val="24"/>
          <w:szCs w:val="24"/>
          <w:lang w:bidi="bg-BG"/>
        </w:rPr>
        <w:t>08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="00F55418">
        <w:rPr>
          <w:rFonts w:ascii="Times New Roman" w:eastAsia="Times New Roman" w:hAnsi="Times New Roman"/>
          <w:sz w:val="24"/>
          <w:szCs w:val="24"/>
          <w:lang w:eastAsia="bg-BG"/>
        </w:rPr>
        <w:t>относно произвеждане на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 за кмет на община на 29 октомври 2023 г.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Заседанието бе открито и водено от 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П</w:t>
      </w:r>
      <w:r w:rsidR="00345E57" w:rsidRPr="00F55418">
        <w:rPr>
          <w:rFonts w:ascii="Times New Roman" w:hAnsi="Times New Roman"/>
          <w:sz w:val="24"/>
          <w:szCs w:val="24"/>
          <w:lang w:bidi="bg-BG"/>
        </w:rPr>
        <w:t>редс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едателя на ОИК Илиян Дончев.</w:t>
      </w:r>
    </w:p>
    <w:p w14:paraId="24538867" w14:textId="39F6B865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Установи се, че на заседанието присъстват </w:t>
      </w:r>
      <w:r w:rsidR="00F55418">
        <w:rPr>
          <w:rFonts w:ascii="Times New Roman" w:hAnsi="Times New Roman"/>
          <w:sz w:val="24"/>
          <w:szCs w:val="24"/>
          <w:lang w:bidi="bg-BG"/>
        </w:rPr>
        <w:t>11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2DBF967A" w:rsidR="009D3973" w:rsidRPr="00F55418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>След встъпителните думи на</w:t>
      </w:r>
      <w:r w:rsidR="00BA7020" w:rsidRPr="00F55418">
        <w:rPr>
          <w:rFonts w:ascii="Times New Roman" w:hAnsi="Times New Roman"/>
          <w:sz w:val="24"/>
          <w:szCs w:val="24"/>
          <w:lang w:bidi="bg-BG"/>
        </w:rPr>
        <w:t xml:space="preserve"> п</w:t>
      </w:r>
      <w:r w:rsidR="00E4047B" w:rsidRPr="00F55418">
        <w:rPr>
          <w:rFonts w:ascii="Times New Roman" w:hAnsi="Times New Roman"/>
          <w:sz w:val="24"/>
          <w:szCs w:val="24"/>
          <w:lang w:bidi="bg-BG"/>
        </w:rPr>
        <w:t>редседателя, бе предложен следния проект за днев</w:t>
      </w:r>
      <w:r w:rsidR="009D3973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>ен ред:</w:t>
      </w:r>
      <w:r w:rsidR="0053692B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</w:p>
    <w:p w14:paraId="29FC8363" w14:textId="77777777" w:rsidR="00D70283" w:rsidRPr="00F55418" w:rsidRDefault="00D70283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</w:p>
    <w:p w14:paraId="2634B722" w14:textId="77777777" w:rsidR="003F3472" w:rsidRPr="00F55418" w:rsidRDefault="003F3472" w:rsidP="003F3472">
      <w:pPr>
        <w:pStyle w:val="a3"/>
        <w:numPr>
          <w:ilvl w:val="0"/>
          <w:numId w:val="42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ПРОЕКТ ЗА РЕШЕНИЕ ОТНОСНО: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ПП Възраждане – представлявана от Атанас Христов </w:t>
      </w:r>
      <w:proofErr w:type="spellStart"/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входирана</w:t>
      </w:r>
      <w:proofErr w:type="spellEnd"/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72/29.10.2023 г.</w:t>
      </w:r>
    </w:p>
    <w:p w14:paraId="4F6250A4" w14:textId="77777777" w:rsidR="003F3472" w:rsidRPr="00F55418" w:rsidRDefault="003F3472" w:rsidP="003F3472">
      <w:pPr>
        <w:pStyle w:val="a3"/>
        <w:numPr>
          <w:ilvl w:val="0"/>
          <w:numId w:val="42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ПРОЕКТ ЗА РЕШЕНИЕ ОТНОСНО: </w:t>
      </w:r>
      <w:r w:rsidRPr="00F55418">
        <w:rPr>
          <w:rFonts w:ascii="Times New Roman" w:hAnsi="Times New Roman"/>
          <w:sz w:val="24"/>
          <w:szCs w:val="24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09BC93C0" w14:textId="77777777" w:rsidR="003F3472" w:rsidRPr="00F55418" w:rsidRDefault="003F3472" w:rsidP="003F3472">
      <w:pPr>
        <w:pStyle w:val="a3"/>
        <w:numPr>
          <w:ilvl w:val="0"/>
          <w:numId w:val="42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ПРОЕКТ ЗА РЕШЕНИЕ ОТНОСНО: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ПП Възраждане – представлявана от Атанас Христов </w:t>
      </w:r>
      <w:proofErr w:type="spellStart"/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, за нарушение на ИК.</w:t>
      </w:r>
    </w:p>
    <w:p w14:paraId="227CDD02" w14:textId="77777777" w:rsidR="003F3472" w:rsidRPr="00F55418" w:rsidRDefault="003F3472" w:rsidP="003F3472">
      <w:pPr>
        <w:pStyle w:val="a3"/>
        <w:numPr>
          <w:ilvl w:val="0"/>
          <w:numId w:val="42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ПРОЕКТ ЗА РЕШЕНИЕ ОТНОСНО: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Обявяване край на изборния ден в избори при провеждане на избори </w:t>
      </w:r>
      <w:r w:rsidRPr="00F55418">
        <w:rPr>
          <w:rFonts w:ascii="Times New Roman" w:hAnsi="Times New Roman"/>
          <w:sz w:val="24"/>
          <w:szCs w:val="24"/>
        </w:rPr>
        <w:t>за общински съветници и за кметове на 29 октомври 2023 г.</w:t>
      </w:r>
    </w:p>
    <w:p w14:paraId="2B37484E" w14:textId="77777777" w:rsidR="003F3472" w:rsidRPr="00F55418" w:rsidRDefault="003F3472" w:rsidP="003F3472">
      <w:pPr>
        <w:pStyle w:val="a3"/>
        <w:numPr>
          <w:ilvl w:val="0"/>
          <w:numId w:val="42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ПРОЕКТ ЗА РЕШЕНИЕ ОТНОСНО: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членове на Общинска избирателна комисия Калояново, които да предадат в Централната избирателна комисия - София протоколите и другите книжа на Централната избирателна комисия съгласно чл. 457 от ИК.</w:t>
      </w:r>
    </w:p>
    <w:p w14:paraId="4A4AA0AB" w14:textId="77777777" w:rsidR="004D050A" w:rsidRPr="00F55418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5418" w:rsidRPr="00F55418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55418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55418" w:rsidRDefault="005211E9" w:rsidP="005211E9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4871F0A7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74B35C5F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F55418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4ADBD440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2EB98FF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7E9E79A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6D46943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F55418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19BB0F6A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2CE239B4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411EC85C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35D9B62B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2326500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F55418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6E2E7A8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9DE11C9" w14:textId="2D8F743B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2392D55" w14:textId="28B50B01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</w:t>
      </w:r>
      <w:r w:rsidR="00925367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</w:t>
      </w:r>
      <w:r w:rsidR="003F3472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11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8CED18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7709C0A" w14:textId="58B292D0" w:rsidR="0053692B" w:rsidRPr="00F55418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53692B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36EB33F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Дневният ред се прие с единодушие от присъстващите членове 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2729ED5" w14:textId="77777777" w:rsidR="005211E9" w:rsidRPr="00F55418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F96A9EF" w14:textId="299DDDD4" w:rsidR="0053692B" w:rsidRPr="00F55418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2201E21C" w14:textId="77777777" w:rsidR="0053692B" w:rsidRPr="00F55418" w:rsidRDefault="0053692B" w:rsidP="0053692B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36E099" w14:textId="67F3142A" w:rsidR="00CD1244" w:rsidRPr="00F55418" w:rsidRDefault="00D21ECB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комисията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Илиян Дончев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, докладва </w:t>
      </w:r>
      <w:r w:rsidR="0053692B" w:rsidRPr="00F55418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CD1244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ПП Възраждане – представлявана от Атанас Христов </w:t>
      </w:r>
      <w:proofErr w:type="spellStart"/>
      <w:r w:rsidR="00CD1244" w:rsidRPr="00F55418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="00CD1244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CD1244" w:rsidRPr="00F55418">
        <w:rPr>
          <w:rFonts w:ascii="Times New Roman" w:eastAsia="Times New Roman" w:hAnsi="Times New Roman"/>
          <w:sz w:val="24"/>
          <w:szCs w:val="24"/>
          <w:lang w:eastAsia="bg-BG"/>
        </w:rPr>
        <w:t>входирана</w:t>
      </w:r>
      <w:proofErr w:type="spellEnd"/>
      <w:r w:rsidR="00CD1244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72/29.10.2023 г.</w:t>
      </w:r>
    </w:p>
    <w:p w14:paraId="0AE9469A" w14:textId="77777777" w:rsidR="00F55418" w:rsidRDefault="00F55418" w:rsidP="00CD12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043249" w14:textId="490CCB8A" w:rsidR="00CD1244" w:rsidRDefault="00CD1244" w:rsidP="00CD1244">
      <w:pPr>
        <w:jc w:val="center"/>
        <w:rPr>
          <w:rFonts w:ascii="Times New Roman" w:hAnsi="Times New Roman"/>
          <w:b/>
          <w:sz w:val="28"/>
          <w:szCs w:val="28"/>
        </w:rPr>
      </w:pPr>
      <w:r w:rsidRPr="00E111CA">
        <w:rPr>
          <w:rFonts w:ascii="Times New Roman" w:hAnsi="Times New Roman"/>
          <w:b/>
          <w:sz w:val="28"/>
          <w:szCs w:val="28"/>
        </w:rPr>
        <w:t>РЕШЕНИЕ</w:t>
      </w:r>
      <w:r w:rsidRPr="00E111CA">
        <w:rPr>
          <w:rFonts w:ascii="Times New Roman" w:hAnsi="Times New Roman"/>
          <w:b/>
          <w:sz w:val="28"/>
          <w:szCs w:val="28"/>
        </w:rPr>
        <w:br/>
        <w:t xml:space="preserve">№ </w:t>
      </w:r>
      <w:r>
        <w:rPr>
          <w:rFonts w:ascii="Times New Roman" w:hAnsi="Times New Roman"/>
          <w:b/>
          <w:sz w:val="28"/>
          <w:szCs w:val="28"/>
        </w:rPr>
        <w:t>113-МИ</w:t>
      </w:r>
    </w:p>
    <w:p w14:paraId="620A000C" w14:textId="53B036FE" w:rsidR="00CD1244" w:rsidRPr="00900602" w:rsidRDefault="00CD1244" w:rsidP="00CD1244">
      <w:pPr>
        <w:jc w:val="center"/>
        <w:rPr>
          <w:rFonts w:ascii="Times New Roman" w:hAnsi="Times New Roman"/>
          <w:b/>
          <w:sz w:val="28"/>
          <w:szCs w:val="28"/>
        </w:rPr>
      </w:pPr>
      <w:r w:rsidRPr="00E111CA">
        <w:rPr>
          <w:rFonts w:ascii="Times New Roman" w:hAnsi="Times New Roman"/>
          <w:b/>
          <w:sz w:val="28"/>
          <w:szCs w:val="28"/>
        </w:rPr>
        <w:t xml:space="preserve">Калояново, </w:t>
      </w:r>
      <w:r>
        <w:rPr>
          <w:rFonts w:ascii="Times New Roman" w:hAnsi="Times New Roman"/>
          <w:b/>
          <w:sz w:val="28"/>
          <w:szCs w:val="28"/>
        </w:rPr>
        <w:t>29.</w:t>
      </w:r>
      <w:r w:rsidR="00F55418">
        <w:rPr>
          <w:rFonts w:ascii="Times New Roman" w:hAnsi="Times New Roman"/>
          <w:b/>
          <w:sz w:val="28"/>
          <w:szCs w:val="28"/>
        </w:rPr>
        <w:t>10</w:t>
      </w:r>
      <w:r w:rsidRPr="00E111CA">
        <w:rPr>
          <w:rFonts w:ascii="Times New Roman" w:hAnsi="Times New Roman"/>
          <w:b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14:paraId="34B0AAEB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Жалба от ПП Възраждане – представлявана от Атанас Христов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входирана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72/29.10.2023 г.</w:t>
      </w:r>
    </w:p>
    <w:p w14:paraId="7899DC0C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9BC107" w14:textId="77777777" w:rsidR="00CD1244" w:rsidRPr="009807A3" w:rsidRDefault="00CD1244" w:rsidP="00CD1244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 Калояново е постъпила жалба от ПП Възраждане – представлявана от Атанас Христов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входирана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72/29.10.2023 г., против Решение № 88-МИ от 28.09.2023г. на ОИК Калояново за назначаване на членове на СИК: </w:t>
      </w:r>
    </w:p>
    <w:p w14:paraId="0F490F60" w14:textId="77777777" w:rsidR="00CD1244" w:rsidRPr="009807A3" w:rsidRDefault="00CD1244" w:rsidP="00CD1244">
      <w:pPr>
        <w:shd w:val="clear" w:color="auto" w:fill="FFFFFF"/>
        <w:spacing w:after="9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9807A3">
        <w:rPr>
          <w:rFonts w:ascii="Times New Roman" w:hAnsi="Times New Roman"/>
          <w:sz w:val="24"/>
          <w:szCs w:val="24"/>
        </w:rPr>
        <w:t xml:space="preserve">член на СИК № 16 12 00 011, село Главатар – Ваня Георгиева Димитрова, е дъщеря на кандидата за кмет на кметство с. Главатар – Стойка Димитрова </w:t>
      </w:r>
      <w:proofErr w:type="spellStart"/>
      <w:r w:rsidRPr="009807A3">
        <w:rPr>
          <w:rFonts w:ascii="Times New Roman" w:hAnsi="Times New Roman"/>
          <w:sz w:val="24"/>
          <w:szCs w:val="24"/>
        </w:rPr>
        <w:t>Димитрова</w:t>
      </w:r>
      <w:proofErr w:type="spellEnd"/>
      <w:r w:rsidRPr="009807A3">
        <w:rPr>
          <w:rFonts w:ascii="Times New Roman" w:hAnsi="Times New Roman"/>
          <w:sz w:val="24"/>
          <w:szCs w:val="24"/>
        </w:rPr>
        <w:t xml:space="preserve">; </w:t>
      </w:r>
    </w:p>
    <w:p w14:paraId="00DF8396" w14:textId="77777777" w:rsidR="00CD1244" w:rsidRPr="009807A3" w:rsidRDefault="00CD1244" w:rsidP="00CD1244">
      <w:pPr>
        <w:shd w:val="clear" w:color="auto" w:fill="FFFFFF"/>
        <w:spacing w:after="9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7A3">
        <w:rPr>
          <w:rFonts w:ascii="Times New Roman" w:hAnsi="Times New Roman"/>
          <w:sz w:val="24"/>
          <w:szCs w:val="24"/>
        </w:rPr>
        <w:t xml:space="preserve">2. председател на СИК № 16 12 00 010, село Ръжево Конаре – Пенка Илиева Груева, е майка на кандидата за общински съветник в община Калояново – Панчо Цанков Груев; </w:t>
      </w:r>
    </w:p>
    <w:p w14:paraId="19C7BD54" w14:textId="77777777" w:rsidR="00CD1244" w:rsidRPr="009807A3" w:rsidRDefault="00CD1244" w:rsidP="00CD1244">
      <w:pPr>
        <w:shd w:val="clear" w:color="auto" w:fill="FFFFFF"/>
        <w:spacing w:after="9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7A3">
        <w:rPr>
          <w:rFonts w:ascii="Times New Roman" w:hAnsi="Times New Roman"/>
          <w:sz w:val="24"/>
          <w:szCs w:val="24"/>
        </w:rPr>
        <w:t>3. член на СИК № 16 12 00 009, село Ръжево Конаре – Стоянка Николова Груева, е съпруга на кандидата за общински съветник в община Калояново – Панчо Цанков Груев.</w:t>
      </w:r>
    </w:p>
    <w:p w14:paraId="1EB6FCF6" w14:textId="77777777" w:rsidR="00CD1244" w:rsidRPr="009807A3" w:rsidRDefault="00CD1244" w:rsidP="00CD1244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В рамките на своите правомощия по чл. 87 ал. 1, т. 6 от ИК Общинска избирателна комисия Калояново извърши проверка на изложеното в подадената жалба, като се установи следното:</w:t>
      </w:r>
    </w:p>
    <w:p w14:paraId="6D13263E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Съгласно чл. 96 от ИК във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 66 от ИК и Решение № 2378-МИ от 12.09.2023 г. на ЦИК няма изискване членове на СИК да не бъдат роднини по права линия с кандидати за кметове или кандидати за общински съветници. </w:t>
      </w:r>
    </w:p>
    <w:p w14:paraId="12AF1BEA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hAnsi="Times New Roman"/>
          <w:sz w:val="24"/>
          <w:szCs w:val="24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 Решение № 98-МИ от 24.10.2023 г. на Общинска избирателна комисия Калояново </w:t>
      </w:r>
      <w:r w:rsidRPr="009807A3">
        <w:rPr>
          <w:rFonts w:ascii="Times New Roman" w:hAnsi="Times New Roman"/>
          <w:sz w:val="24"/>
          <w:szCs w:val="24"/>
        </w:rPr>
        <w:t xml:space="preserve">Стоянка Николова Груева, назначена за член на СИК № 16 12 00 009 село Ръжево Конаре, е заменена с Елена Ангелова Митева. </w:t>
      </w:r>
    </w:p>
    <w:p w14:paraId="62CE93C8" w14:textId="77777777" w:rsidR="00CD1244" w:rsidRPr="009807A3" w:rsidRDefault="00CD1244" w:rsidP="00CD1244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A084D34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9807A3">
        <w:rPr>
          <w:rFonts w:ascii="Times New Roman" w:eastAsia="Times New Roman" w:hAnsi="Times New Roman"/>
          <w:bCs/>
          <w:sz w:val="24"/>
          <w:szCs w:val="24"/>
          <w:lang w:eastAsia="bg-BG"/>
        </w:rPr>
        <w:t>С оглед на гореизложеното Общинска избирателна комисия Калояново</w:t>
      </w:r>
    </w:p>
    <w:p w14:paraId="1B868CCC" w14:textId="77777777" w:rsidR="00CD1244" w:rsidRPr="00AE46D5" w:rsidRDefault="00CD1244" w:rsidP="00CD1244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46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13D43DD6" w14:textId="77777777" w:rsidR="00CD1244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14:paraId="5054F868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Отхвърля жалбата на ПП Възраждане – представлявана от Атанас Христов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входирана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72/29.10.2023 г. като </w:t>
      </w:r>
      <w:r w:rsidRPr="009807A3">
        <w:rPr>
          <w:rFonts w:ascii="Times New Roman" w:eastAsia="Times New Roman" w:hAnsi="Times New Roman"/>
          <w:b/>
          <w:sz w:val="24"/>
          <w:szCs w:val="24"/>
          <w:lang w:eastAsia="bg-BG"/>
        </w:rPr>
        <w:t>неоснователна</w:t>
      </w: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66CA9A6D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932FFA" w14:textId="13305E2A" w:rsidR="00CD1244" w:rsidRPr="009807A3" w:rsidRDefault="00CD1244" w:rsidP="00CD1244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D1244" w:rsidRPr="00491B0D" w14:paraId="1CFDAC20" w14:textId="77777777" w:rsidTr="009428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7058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BC0D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47FE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D1244" w:rsidRPr="00491B0D" w14:paraId="2E0EE218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FABA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86C3" w14:textId="77777777" w:rsidR="00CD1244" w:rsidRPr="005211E9" w:rsidRDefault="00CD1244" w:rsidP="009428CD">
            <w:pPr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D4D6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3D8022CA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9015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58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09CAED04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6BEC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218B68D9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61FE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3979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34109586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02DA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24349980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05D9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5ECE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5211E9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462CB9CF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2426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3DB57E6E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9939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CB64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6A7A9132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0B25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34D4B5CB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B1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CD3F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4771C7EC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80FF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6ABD2C98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E9A9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EC15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147BCCD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9E56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16088F16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BE06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E139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14FEF0B2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9DDB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544BB807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FF21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8169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1EE66C9E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AA37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4AABC965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B949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1011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4E794167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F578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68DB840B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0880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E40E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3EADA07D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A61E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8658E36" w14:textId="77777777" w:rsidR="00CD1244" w:rsidRPr="00491B0D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B0D7CE3" w14:textId="77777777" w:rsidR="00CD1244" w:rsidRPr="009807A3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F7D1769" w14:textId="77777777" w:rsidR="00CD1244" w:rsidRPr="009807A3" w:rsidRDefault="00CD1244" w:rsidP="00CD1244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0CF7F63B" w14:textId="77777777" w:rsidR="00CD1244" w:rsidRPr="009807A3" w:rsidRDefault="00CD1244" w:rsidP="00CD1244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4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 гласа</w:t>
      </w:r>
    </w:p>
    <w:p w14:paraId="1FADFC2B" w14:textId="77777777" w:rsidR="00CD1244" w:rsidRPr="009807A3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0AFC314" w14:textId="77777777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1DBBEB8" w14:textId="77777777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0630546A" w14:textId="210BA858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746036C" w14:textId="33FE1CB4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0D625B7" w14:textId="6C70264B" w:rsidR="00CD1244" w:rsidRPr="009807A3" w:rsidRDefault="00CD1244" w:rsidP="00CD1244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807A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14:paraId="22719AD9" w14:textId="77777777" w:rsidR="00CD1244" w:rsidRPr="009807A3" w:rsidRDefault="00CD1244" w:rsidP="00CD1244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61EB04" w14:textId="7973C8C9" w:rsidR="00CD1244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9807A3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Промяна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община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произвеждане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октомври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</w:t>
      </w:r>
    </w:p>
    <w:p w14:paraId="69EAB9CF" w14:textId="77777777" w:rsidR="009807A3" w:rsidRPr="009807A3" w:rsidRDefault="009807A3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9580EEF" w14:textId="77777777" w:rsidR="00CD1244" w:rsidRPr="00776B5C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bookmarkStart w:id="0" w:name="_GoBack"/>
      <w:r w:rsidRPr="00776B5C">
        <w:rPr>
          <w:rFonts w:ascii="Times New Roman" w:hAnsi="Times New Roman"/>
          <w:b/>
          <w:color w:val="000000"/>
          <w:sz w:val="28"/>
          <w:lang w:val="en-US"/>
        </w:rPr>
        <w:t xml:space="preserve">РЕШЕНИЕ </w:t>
      </w:r>
      <w:r w:rsidRPr="00776B5C">
        <w:rPr>
          <w:rFonts w:ascii="Times New Roman" w:hAnsi="Times New Roman"/>
          <w:b/>
          <w:color w:val="000000"/>
          <w:sz w:val="28"/>
          <w:lang w:val="en-US"/>
        </w:rPr>
        <w:br/>
        <w:t>№ 11</w:t>
      </w:r>
      <w:r>
        <w:rPr>
          <w:rFonts w:ascii="Times New Roman" w:hAnsi="Times New Roman"/>
          <w:b/>
          <w:color w:val="000000"/>
          <w:sz w:val="28"/>
        </w:rPr>
        <w:t>4</w:t>
      </w:r>
      <w:r w:rsidRPr="00776B5C">
        <w:rPr>
          <w:rFonts w:ascii="Times New Roman" w:hAnsi="Times New Roman"/>
          <w:b/>
          <w:color w:val="000000"/>
          <w:sz w:val="28"/>
          <w:lang w:val="en-US"/>
        </w:rPr>
        <w:t>-МИ</w:t>
      </w:r>
      <w:r w:rsidRPr="00776B5C">
        <w:rPr>
          <w:rFonts w:ascii="Times New Roman" w:hAnsi="Times New Roman"/>
          <w:b/>
          <w:color w:val="000000"/>
          <w:sz w:val="28"/>
          <w:lang w:val="en-US"/>
        </w:rPr>
        <w:br/>
      </w:r>
      <w:proofErr w:type="spellStart"/>
      <w:r w:rsidRPr="00776B5C">
        <w:rPr>
          <w:rFonts w:ascii="Times New Roman" w:hAnsi="Times New Roman"/>
          <w:b/>
          <w:color w:val="000000"/>
          <w:sz w:val="28"/>
          <w:lang w:val="en-US"/>
        </w:rPr>
        <w:t>Калояново</w:t>
      </w:r>
      <w:proofErr w:type="spellEnd"/>
      <w:r w:rsidRPr="00776B5C">
        <w:rPr>
          <w:rFonts w:ascii="Times New Roman" w:hAnsi="Times New Roman"/>
          <w:b/>
          <w:color w:val="000000"/>
          <w:sz w:val="28"/>
          <w:lang w:val="en-US"/>
        </w:rPr>
        <w:t>, 29.10.2023</w:t>
      </w:r>
    </w:p>
    <w:bookmarkEnd w:id="0"/>
    <w:p w14:paraId="0241B0B5" w14:textId="77777777" w:rsidR="00CD1244" w:rsidRPr="00776B5C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14:paraId="2D24C6FA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07A3">
        <w:rPr>
          <w:rFonts w:ascii="Times New Roman" w:hAnsi="Times New Roman"/>
          <w:sz w:val="24"/>
          <w:szCs w:val="24"/>
          <w:lang w:val="en-US"/>
        </w:rPr>
        <w:t xml:space="preserve">ОТНОСНО: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съставите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СИК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29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2023 г.</w:t>
      </w:r>
    </w:p>
    <w:p w14:paraId="76F239A3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9A2ABC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07A3">
        <w:rPr>
          <w:rFonts w:ascii="Times New Roman" w:hAnsi="Times New Roman"/>
          <w:sz w:val="24"/>
          <w:szCs w:val="24"/>
          <w:lang w:val="en-US"/>
        </w:rPr>
        <w:t xml:space="preserve">С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№ 88-МИ/28.09.2023 г.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назначени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поименните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състави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секционните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избирателни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комисии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>.</w:t>
      </w:r>
    </w:p>
    <w:p w14:paraId="46664656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A53B7D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07A3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постъпило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писмо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вх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. № 62/26.10.2023 г.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заявление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него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постъпило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упълномощен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представител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ПП ДПС, с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предлага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СИК Д</w:t>
      </w:r>
      <w:proofErr w:type="spellStart"/>
      <w:r w:rsidRPr="009807A3">
        <w:rPr>
          <w:rFonts w:ascii="Times New Roman" w:hAnsi="Times New Roman"/>
          <w:sz w:val="24"/>
          <w:szCs w:val="24"/>
        </w:rPr>
        <w:t>ълго</w:t>
      </w:r>
      <w:proofErr w:type="spellEnd"/>
      <w:r w:rsidRPr="009807A3">
        <w:rPr>
          <w:rFonts w:ascii="Times New Roman" w:hAnsi="Times New Roman"/>
          <w:sz w:val="24"/>
          <w:szCs w:val="24"/>
        </w:rPr>
        <w:t xml:space="preserve"> поле</w:t>
      </w:r>
      <w:r w:rsidRPr="009807A3">
        <w:rPr>
          <w:rFonts w:ascii="Times New Roman" w:hAnsi="Times New Roman"/>
          <w:sz w:val="24"/>
          <w:szCs w:val="24"/>
          <w:lang w:val="en-US"/>
        </w:rPr>
        <w:t>.</w:t>
      </w:r>
    </w:p>
    <w:p w14:paraId="49E819FA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39776A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Предвид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изложеното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. 87,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. 1, т. 5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№ 88-МИ/28.09.2023 г.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№ 2378-МИ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12.09.2023 г.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Централна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Общинската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Калояново</w:t>
      </w:r>
      <w:proofErr w:type="spellEnd"/>
    </w:p>
    <w:p w14:paraId="7FA7176A" w14:textId="77777777" w:rsidR="00CD1244" w:rsidRPr="00776B5C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14:paraId="483A2BA7" w14:textId="77777777" w:rsidR="00CD1244" w:rsidRPr="00776B5C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lang w:val="en-US"/>
        </w:rPr>
      </w:pPr>
      <w:r w:rsidRPr="00776B5C">
        <w:rPr>
          <w:rFonts w:ascii="Times New Roman" w:hAnsi="Times New Roman"/>
          <w:b/>
          <w:color w:val="000000"/>
          <w:sz w:val="28"/>
          <w:lang w:val="en-US"/>
        </w:rPr>
        <w:t>Р Е Ш И:</w:t>
      </w:r>
    </w:p>
    <w:p w14:paraId="7AA9801A" w14:textId="77777777" w:rsidR="00CD1244" w:rsidRDefault="00CD1244" w:rsidP="00CD1244">
      <w:pPr>
        <w:numPr>
          <w:ilvl w:val="0"/>
          <w:numId w:val="4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lang w:val="en-US"/>
        </w:rPr>
      </w:pPr>
      <w:r w:rsidRPr="00776B5C">
        <w:rPr>
          <w:rFonts w:ascii="Times New Roman" w:hAnsi="Times New Roman"/>
          <w:b/>
          <w:color w:val="000000"/>
          <w:sz w:val="28"/>
          <w:lang w:val="en-US"/>
        </w:rPr>
        <w:t xml:space="preserve">ОСВОБОЖДАВА </w:t>
      </w:r>
      <w:r w:rsidRPr="00776B5C">
        <w:rPr>
          <w:rFonts w:ascii="Times New Roman" w:hAnsi="Times New Roman"/>
          <w:color w:val="000000"/>
          <w:sz w:val="28"/>
        </w:rPr>
        <w:t xml:space="preserve">председател и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член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на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СИК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на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територията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на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община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Калояново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за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изборите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за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общински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съветници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и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кметове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на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29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октомври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2023 г.,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както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776B5C">
        <w:rPr>
          <w:rFonts w:ascii="Times New Roman" w:hAnsi="Times New Roman"/>
          <w:color w:val="000000"/>
          <w:sz w:val="28"/>
          <w:lang w:val="en-US"/>
        </w:rPr>
        <w:t>следва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>:</w:t>
      </w:r>
    </w:p>
    <w:p w14:paraId="53A46EDD" w14:textId="77777777" w:rsidR="00CD1244" w:rsidRPr="00776B5C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lang w:val="en-US"/>
        </w:rPr>
      </w:pPr>
    </w:p>
    <w:p w14:paraId="663DF338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807A3">
        <w:rPr>
          <w:rFonts w:ascii="Times New Roman" w:hAnsi="Times New Roman"/>
          <w:b/>
          <w:color w:val="000000"/>
          <w:sz w:val="24"/>
          <w:szCs w:val="24"/>
          <w:lang w:val="en-US"/>
        </w:rPr>
        <w:t>С И К № 16 12 00 007 – С. Д</w:t>
      </w:r>
      <w:r w:rsidRPr="009807A3">
        <w:rPr>
          <w:rFonts w:ascii="Times New Roman" w:hAnsi="Times New Roman"/>
          <w:b/>
          <w:color w:val="000000"/>
          <w:sz w:val="24"/>
          <w:szCs w:val="24"/>
        </w:rPr>
        <w:t>ЪЛГО ПОЛЕ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120"/>
        <w:gridCol w:w="2040"/>
        <w:gridCol w:w="2175"/>
        <w:gridCol w:w="1770"/>
      </w:tblGrid>
      <w:tr w:rsidR="00CD1244" w:rsidRPr="009807A3" w14:paraId="64C8A413" w14:textId="77777777" w:rsidTr="009428CD">
        <w:tc>
          <w:tcPr>
            <w:tcW w:w="5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71A88A80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69D64490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Трите</w:t>
            </w:r>
            <w:proofErr w:type="spellEnd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имена</w:t>
            </w:r>
            <w:proofErr w:type="spellEnd"/>
          </w:p>
        </w:tc>
        <w:tc>
          <w:tcPr>
            <w:tcW w:w="20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5C113016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Длъжност</w:t>
            </w:r>
            <w:proofErr w:type="spellEnd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17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1A6EABCA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Е Г Н</w:t>
            </w:r>
          </w:p>
        </w:tc>
        <w:tc>
          <w:tcPr>
            <w:tcW w:w="17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22C11829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Политическа</w:t>
            </w:r>
            <w:proofErr w:type="spellEnd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партия</w:t>
            </w:r>
            <w:proofErr w:type="spellEnd"/>
          </w:p>
        </w:tc>
      </w:tr>
      <w:tr w:rsidR="00CD1244" w:rsidRPr="009807A3" w14:paraId="7FC823E7" w14:textId="77777777" w:rsidTr="009428CD">
        <w:trPr>
          <w:trHeight w:val="470"/>
        </w:trPr>
        <w:tc>
          <w:tcPr>
            <w:tcW w:w="5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004B5C2D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1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661BD3B5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Бисер Ангелов </w:t>
            </w:r>
            <w:proofErr w:type="spellStart"/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Билянов</w:t>
            </w:r>
            <w:proofErr w:type="spellEnd"/>
          </w:p>
        </w:tc>
        <w:tc>
          <w:tcPr>
            <w:tcW w:w="20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5495AAC9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редседател</w:t>
            </w:r>
            <w:proofErr w:type="spellEnd"/>
          </w:p>
        </w:tc>
        <w:tc>
          <w:tcPr>
            <w:tcW w:w="217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0CC5B5B1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17D80485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ДПС</w:t>
            </w:r>
          </w:p>
          <w:p w14:paraId="55322527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1244" w:rsidRPr="009807A3" w14:paraId="00B14B77" w14:textId="77777777" w:rsidTr="009428CD">
        <w:trPr>
          <w:trHeight w:val="470"/>
        </w:trPr>
        <w:tc>
          <w:tcPr>
            <w:tcW w:w="5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3C1653D9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1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3F9B7A48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Митра Георгиева </w:t>
            </w:r>
            <w:proofErr w:type="spellStart"/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Тананска</w:t>
            </w:r>
            <w:proofErr w:type="spellEnd"/>
          </w:p>
          <w:p w14:paraId="4AAEFCD0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36259D8A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5C199923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5D14C408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</w:tbl>
    <w:p w14:paraId="2CA8BE91" w14:textId="77777777" w:rsidR="00CD1244" w:rsidRPr="009807A3" w:rsidRDefault="00CD1244" w:rsidP="00CD1244">
      <w:pPr>
        <w:pStyle w:val="a3"/>
        <w:numPr>
          <w:ilvl w:val="0"/>
          <w:numId w:val="4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807A3">
        <w:rPr>
          <w:rFonts w:ascii="Times New Roman" w:hAnsi="Times New Roman"/>
          <w:b/>
          <w:color w:val="000000"/>
          <w:sz w:val="24"/>
          <w:szCs w:val="24"/>
          <w:lang w:val="en-US"/>
        </w:rPr>
        <w:t>АНУЛИРА</w:t>
      </w:r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издаден</w:t>
      </w:r>
      <w:r w:rsidRPr="009807A3">
        <w:rPr>
          <w:rFonts w:ascii="Times New Roman" w:hAnsi="Times New Roman"/>
          <w:color w:val="000000"/>
          <w:sz w:val="24"/>
          <w:szCs w:val="24"/>
        </w:rPr>
        <w:t>ите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807A3">
        <w:rPr>
          <w:rFonts w:ascii="Times New Roman" w:hAnsi="Times New Roman"/>
          <w:color w:val="000000"/>
          <w:sz w:val="24"/>
          <w:szCs w:val="24"/>
        </w:rPr>
        <w:t>и</w:t>
      </w:r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м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удостоверени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</w:rPr>
        <w:t>я</w:t>
      </w:r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0A38C34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468FD3" w14:textId="77777777" w:rsidR="00CD1244" w:rsidRPr="009807A3" w:rsidRDefault="00CD1244" w:rsidP="00CD1244">
      <w:pPr>
        <w:pStyle w:val="a3"/>
        <w:numPr>
          <w:ilvl w:val="0"/>
          <w:numId w:val="4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807A3">
        <w:rPr>
          <w:rFonts w:ascii="Times New Roman" w:hAnsi="Times New Roman"/>
          <w:b/>
          <w:color w:val="000000"/>
          <w:sz w:val="24"/>
          <w:szCs w:val="24"/>
          <w:lang w:val="en-US"/>
        </w:rPr>
        <w:t>НАЗНАЧАВА</w:t>
      </w:r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807A3">
        <w:rPr>
          <w:rFonts w:ascii="Times New Roman" w:hAnsi="Times New Roman"/>
          <w:color w:val="000000"/>
          <w:sz w:val="24"/>
          <w:szCs w:val="24"/>
        </w:rPr>
        <w:t xml:space="preserve">председател и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член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община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Калояново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изборите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кметове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октомври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2023 г.,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както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следва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17088D96" w14:textId="77777777" w:rsidR="00CD1244" w:rsidRDefault="00CD1244" w:rsidP="00CD1244">
      <w:pPr>
        <w:pStyle w:val="a3"/>
        <w:jc w:val="both"/>
        <w:rPr>
          <w:rFonts w:ascii="Times New Roman" w:hAnsi="Times New Roman"/>
          <w:color w:val="000000"/>
          <w:sz w:val="28"/>
          <w:lang w:val="en-US"/>
        </w:rPr>
      </w:pPr>
    </w:p>
    <w:p w14:paraId="4AFAECCC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807A3">
        <w:rPr>
          <w:rFonts w:ascii="Times New Roman" w:hAnsi="Times New Roman"/>
          <w:b/>
          <w:color w:val="000000"/>
          <w:sz w:val="24"/>
          <w:szCs w:val="24"/>
          <w:lang w:val="en-US"/>
        </w:rPr>
        <w:t>С И К № 16 12 00 007 – С. Д</w:t>
      </w:r>
      <w:r w:rsidRPr="009807A3">
        <w:rPr>
          <w:rFonts w:ascii="Times New Roman" w:hAnsi="Times New Roman"/>
          <w:b/>
          <w:color w:val="000000"/>
          <w:sz w:val="24"/>
          <w:szCs w:val="24"/>
        </w:rPr>
        <w:t>ЪЛГО ПОЛЕ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165"/>
        <w:gridCol w:w="2070"/>
        <w:gridCol w:w="2205"/>
        <w:gridCol w:w="1785"/>
      </w:tblGrid>
      <w:tr w:rsidR="00CD1244" w:rsidRPr="009807A3" w14:paraId="09127687" w14:textId="77777777" w:rsidTr="009428CD">
        <w:tc>
          <w:tcPr>
            <w:tcW w:w="55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175B251B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6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1EAB2BDE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Трите</w:t>
            </w:r>
            <w:proofErr w:type="spellEnd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имена</w:t>
            </w:r>
            <w:proofErr w:type="spellEnd"/>
          </w:p>
        </w:tc>
        <w:tc>
          <w:tcPr>
            <w:tcW w:w="20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27BE99D3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Длъжност</w:t>
            </w:r>
            <w:proofErr w:type="spellEnd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20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561FF3A4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Е Г Н</w:t>
            </w:r>
          </w:p>
        </w:tc>
        <w:tc>
          <w:tcPr>
            <w:tcW w:w="178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22D2B911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Политическа</w:t>
            </w:r>
            <w:proofErr w:type="spellEnd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7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партия</w:t>
            </w:r>
            <w:proofErr w:type="spellEnd"/>
          </w:p>
        </w:tc>
      </w:tr>
    </w:tbl>
    <w:p w14:paraId="2459D91C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120"/>
        <w:gridCol w:w="2040"/>
        <w:gridCol w:w="2175"/>
        <w:gridCol w:w="1770"/>
      </w:tblGrid>
      <w:tr w:rsidR="00CD1244" w:rsidRPr="009807A3" w14:paraId="5D347A65" w14:textId="77777777" w:rsidTr="009428CD">
        <w:trPr>
          <w:trHeight w:val="470"/>
        </w:trPr>
        <w:tc>
          <w:tcPr>
            <w:tcW w:w="5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25EAC643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1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3AC4CFEF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Митра Георгиева </w:t>
            </w:r>
            <w:proofErr w:type="spellStart"/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Тананска</w:t>
            </w:r>
            <w:proofErr w:type="spellEnd"/>
          </w:p>
        </w:tc>
        <w:tc>
          <w:tcPr>
            <w:tcW w:w="20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2B69C444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редседател</w:t>
            </w:r>
            <w:proofErr w:type="spellEnd"/>
          </w:p>
        </w:tc>
        <w:tc>
          <w:tcPr>
            <w:tcW w:w="217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139B2046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4131E06A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ДПС</w:t>
            </w:r>
          </w:p>
          <w:p w14:paraId="317B2B2F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1244" w:rsidRPr="009807A3" w14:paraId="6268B68E" w14:textId="77777777" w:rsidTr="009428CD">
        <w:trPr>
          <w:trHeight w:val="470"/>
        </w:trPr>
        <w:tc>
          <w:tcPr>
            <w:tcW w:w="5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41486A1B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1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121B597D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Бисер Ангелов </w:t>
            </w:r>
            <w:proofErr w:type="spellStart"/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Билянов</w:t>
            </w:r>
            <w:proofErr w:type="spellEnd"/>
          </w:p>
        </w:tc>
        <w:tc>
          <w:tcPr>
            <w:tcW w:w="20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3E44D56B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7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71BC4EDF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7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14:paraId="602ABB85" w14:textId="77777777" w:rsidR="00CD1244" w:rsidRPr="009807A3" w:rsidRDefault="00CD1244" w:rsidP="00942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7A3"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</w:tbl>
    <w:p w14:paraId="66304C3C" w14:textId="77777777" w:rsidR="00CD1244" w:rsidRPr="009807A3" w:rsidRDefault="00CD1244" w:rsidP="00CD1244">
      <w:pPr>
        <w:pStyle w:val="a3"/>
        <w:numPr>
          <w:ilvl w:val="0"/>
          <w:numId w:val="4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807A3">
        <w:rPr>
          <w:rFonts w:ascii="Times New Roman" w:hAnsi="Times New Roman"/>
          <w:b/>
          <w:color w:val="000000"/>
          <w:sz w:val="24"/>
          <w:szCs w:val="24"/>
          <w:lang w:val="en-US"/>
        </w:rPr>
        <w:t>ИЗДАВА</w:t>
      </w:r>
      <w:r w:rsidRPr="009807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удостоверени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</w:rPr>
        <w:t>я</w:t>
      </w:r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назначени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</w:rPr>
        <w:t>те председател и</w:t>
      </w:r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член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СИК.</w:t>
      </w:r>
    </w:p>
    <w:p w14:paraId="65E99427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CE58DC2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Членовете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своите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функции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длъжностни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лица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смисъла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чл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. 93, т. 1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Наказателния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кодекс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функциите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членовете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могат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да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носят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отличителни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знаци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партии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коалиции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партии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инициативни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комитети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както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да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провеждат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предизборна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агитация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D7C3368" w14:textId="77777777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0CCCDC9" w14:textId="6A5F135F" w:rsidR="00CD1244" w:rsidRPr="009807A3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Настоящото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решение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подлежи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оспорване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пред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Централната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комисия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срок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до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три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дни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обявяването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му</w:t>
      </w:r>
      <w:proofErr w:type="spellEnd"/>
      <w:r w:rsidRPr="009807A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5C771062" w14:textId="5EBC5684" w:rsidR="00CD1244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D1244" w:rsidRPr="00491B0D" w14:paraId="3430610D" w14:textId="77777777" w:rsidTr="009428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11DC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0B0C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BB4E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D1244" w:rsidRPr="00491B0D" w14:paraId="5A79729E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EEAA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B96A" w14:textId="77777777" w:rsidR="00CD1244" w:rsidRPr="005211E9" w:rsidRDefault="00CD1244" w:rsidP="009428CD">
            <w:pPr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E031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751BEDCF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07CC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BBE8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79177FD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F537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460B2332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0C32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A684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7B17F34F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2A57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4EAD805A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1BF7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B4A9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5211E9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3BAAA0BF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81B3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29F94231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CBBE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2A11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5A649355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16D1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0D24C2F6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2BB7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E41F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20664E88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8602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6A3DD03A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0EBD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4B6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566C0AC8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7C5E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177968DE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361B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9F5E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5DB0D920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83C1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5258A0E4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D9C0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7110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35AC7C9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21A6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217F0F0C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1E86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D065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1CF3AB1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DA50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0F444544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0CFD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0047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757390BC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808B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22036A" w14:textId="77777777" w:rsidR="00CD1244" w:rsidRPr="00491B0D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38E9DED0" w14:textId="77777777" w:rsidR="00CD1244" w:rsidRPr="009807A3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F159B37" w14:textId="77777777" w:rsidR="00CD1244" w:rsidRPr="009807A3" w:rsidRDefault="00CD1244" w:rsidP="00CD1244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AF07C05" w14:textId="77777777" w:rsidR="00CD1244" w:rsidRPr="009807A3" w:rsidRDefault="00CD1244" w:rsidP="00CD1244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4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 гласа</w:t>
      </w:r>
    </w:p>
    <w:p w14:paraId="76D2D382" w14:textId="77777777" w:rsidR="00CD1244" w:rsidRPr="009807A3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10920A2" w14:textId="77777777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635AAD0" w14:textId="77777777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3E6BDBC" w14:textId="79944E05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9821665" w14:textId="1EA1EED8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98822B6" w14:textId="27FC528F" w:rsidR="00CD1244" w:rsidRPr="009807A3" w:rsidRDefault="00CD1244" w:rsidP="00CD1244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807A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14:paraId="56A880A0" w14:textId="77777777" w:rsidR="00CD1244" w:rsidRPr="009807A3" w:rsidRDefault="00CD1244" w:rsidP="00CD1244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971890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9807A3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ПП Възраждане – представлявана от Атанас Христов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, за нарушение на ИК</w:t>
      </w:r>
    </w:p>
    <w:p w14:paraId="26DA1AD4" w14:textId="77777777" w:rsidR="009807A3" w:rsidRDefault="009807A3" w:rsidP="00CD12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E5AC97" w14:textId="3D3EA203" w:rsidR="00CD1244" w:rsidRPr="009807A3" w:rsidRDefault="00CD1244" w:rsidP="00CD1244">
      <w:pPr>
        <w:jc w:val="center"/>
        <w:rPr>
          <w:rFonts w:ascii="Times New Roman" w:hAnsi="Times New Roman"/>
          <w:b/>
          <w:sz w:val="28"/>
          <w:szCs w:val="28"/>
        </w:rPr>
      </w:pPr>
      <w:r w:rsidRPr="009807A3">
        <w:rPr>
          <w:rFonts w:ascii="Times New Roman" w:hAnsi="Times New Roman"/>
          <w:b/>
          <w:sz w:val="28"/>
          <w:szCs w:val="28"/>
        </w:rPr>
        <w:t>РЕШЕНИЕ</w:t>
      </w:r>
      <w:r w:rsidRPr="009807A3">
        <w:rPr>
          <w:rFonts w:ascii="Times New Roman" w:hAnsi="Times New Roman"/>
          <w:b/>
          <w:sz w:val="28"/>
          <w:szCs w:val="28"/>
        </w:rPr>
        <w:br/>
        <w:t>№ 115-МИ</w:t>
      </w:r>
    </w:p>
    <w:p w14:paraId="3B1AFC04" w14:textId="77777777" w:rsidR="00CD1244" w:rsidRPr="009807A3" w:rsidRDefault="00CD1244" w:rsidP="00CD1244">
      <w:pPr>
        <w:jc w:val="center"/>
        <w:rPr>
          <w:rFonts w:ascii="Times New Roman" w:hAnsi="Times New Roman"/>
          <w:b/>
          <w:sz w:val="28"/>
          <w:szCs w:val="28"/>
        </w:rPr>
      </w:pPr>
      <w:r w:rsidRPr="009807A3">
        <w:rPr>
          <w:rFonts w:ascii="Times New Roman" w:hAnsi="Times New Roman"/>
          <w:b/>
          <w:sz w:val="28"/>
          <w:szCs w:val="28"/>
        </w:rPr>
        <w:t>Калояново, 29.10.2023 г</w:t>
      </w:r>
    </w:p>
    <w:p w14:paraId="1542F328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Жалба от ПП Възраждане – представлявана от Атанас Христов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, за нарушение на ИК</w:t>
      </w:r>
    </w:p>
    <w:p w14:paraId="447706DE" w14:textId="77777777" w:rsidR="00CD1244" w:rsidRPr="009807A3" w:rsidRDefault="00CD1244" w:rsidP="00CD1244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4F5B7A" w14:textId="77777777" w:rsidR="00CD1244" w:rsidRPr="009807A3" w:rsidRDefault="00CD1244" w:rsidP="00CD1244">
      <w:pPr>
        <w:shd w:val="clear" w:color="auto" w:fill="FFFFFF"/>
        <w:spacing w:after="92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В 12:21 в Общинска избирателна комисия Калояново е постъпила жалба от ПП Възраждане – представлявана от Атанас Христов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входирана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73/29.10.2023 г., </w:t>
      </w:r>
      <w:r w:rsidRPr="009807A3">
        <w:rPr>
          <w:rFonts w:ascii="Times New Roman" w:hAnsi="Times New Roman"/>
          <w:sz w:val="24"/>
          <w:szCs w:val="24"/>
          <w:shd w:val="clear" w:color="auto" w:fill="FFFFFF"/>
        </w:rPr>
        <w:t xml:space="preserve">за нарушение в изборния ден, изразяващо се в нерегламентирана агитация от кандидата за кмет на село Отец Паисиево – Валентин Абрашев от СДС, кандидата за общински съветник – Мария Начева от СДС, и председателя на СИК пред изборната секция № 16 12  00 016 - с. Отец Паисиево в нарушение на чл. 182, т. 4. </w:t>
      </w: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и чл. 93, ал. 3 от ИК.</w:t>
      </w:r>
    </w:p>
    <w:p w14:paraId="70750F37" w14:textId="77777777" w:rsidR="00CD1244" w:rsidRPr="009807A3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В тази връзка членове на ОИК предприеха необходимите действия и извършиха проверка на място в с. </w:t>
      </w:r>
      <w:r w:rsidRPr="009807A3">
        <w:rPr>
          <w:rFonts w:ascii="Times New Roman" w:hAnsi="Times New Roman"/>
          <w:sz w:val="24"/>
          <w:szCs w:val="24"/>
          <w:shd w:val="clear" w:color="auto" w:fill="FFFFFF"/>
        </w:rPr>
        <w:t>Отец Паисиево</w:t>
      </w: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. При нея не е констатирано нарушение на ИК, но са дадени указания на председателя на секция № </w:t>
      </w:r>
      <w:r w:rsidRPr="009807A3">
        <w:rPr>
          <w:rFonts w:ascii="Times New Roman" w:hAnsi="Times New Roman"/>
          <w:sz w:val="24"/>
          <w:szCs w:val="24"/>
          <w:shd w:val="clear" w:color="auto" w:fill="FFFFFF"/>
        </w:rPr>
        <w:t xml:space="preserve">16 12  00 016 </w:t>
      </w: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да съблюдава спазването на чл. 182, т. 4 от ИК на територията на горепосочената секция, както и самият той да не взема участие в предизборна агитация, съгласно и чл. 93, ал. 3 от ИК.</w:t>
      </w:r>
    </w:p>
    <w:p w14:paraId="55D59E26" w14:textId="77777777" w:rsidR="00CD1244" w:rsidRPr="009807A3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22 от ИК.</w:t>
      </w:r>
    </w:p>
    <w:p w14:paraId="31A32D6B" w14:textId="77777777" w:rsidR="00CD1244" w:rsidRPr="009807A3" w:rsidRDefault="00CD1244" w:rsidP="00CD12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807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</w:t>
      </w:r>
    </w:p>
    <w:p w14:paraId="432A7F8C" w14:textId="77777777" w:rsidR="00CD1244" w:rsidRPr="009807A3" w:rsidRDefault="00CD1244" w:rsidP="00CD124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Оставя без уважение подадената жалба от Атанас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Тухлев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06BF6A6" w14:textId="77777777" w:rsidR="00CD1244" w:rsidRPr="009807A3" w:rsidRDefault="00CD1244" w:rsidP="00CD124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58E22182" w14:textId="53480C62" w:rsidR="00CD1244" w:rsidRPr="009807A3" w:rsidRDefault="00CD1244" w:rsidP="00CD124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807A3" w:rsidRPr="009807A3" w14:paraId="28C750C6" w14:textId="77777777" w:rsidTr="009428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12F2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9194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9807A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807A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9807A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8F12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9807A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807A3" w:rsidRPr="009807A3" w14:paraId="68809617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8E5B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F08C" w14:textId="77777777" w:rsidR="00CD1244" w:rsidRPr="009807A3" w:rsidRDefault="00CD1244" w:rsidP="009428CD">
            <w:pPr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9807A3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DE87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7A3" w:rsidRPr="009807A3" w14:paraId="31409D2C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E146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0A01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3F999E75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BD08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7A3" w:rsidRPr="009807A3" w14:paraId="3F88C184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5C7B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96B3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61143DD2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9799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7A3" w:rsidRPr="009807A3" w14:paraId="3550192A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C53C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784C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9807A3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9807A3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9807A3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1A76CBDC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7F00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7A3" w:rsidRPr="009807A3" w14:paraId="4E37B6AF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24E4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275A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36289072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3CB4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807A3" w:rsidRPr="009807A3" w14:paraId="59EB8057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23A0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98FA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5B987F38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5D5E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9807A3" w14:paraId="63686DF5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755A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DF2D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9807A3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5777A740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1D4A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9807A3" w14:paraId="6C7F78F6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342F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C34B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9807A3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5FFDF461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08CD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9807A3" w14:paraId="36A8A6A5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630F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33A8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60CB7B96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153C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9807A3" w14:paraId="3D9AA7FB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C78D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7497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6F5EB52C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3D8A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9807A3" w14:paraId="001DB4A5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21A5" w14:textId="77777777" w:rsidR="00CD1244" w:rsidRPr="009807A3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B280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3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9807A3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61EAA034" w14:textId="77777777" w:rsidR="00CD1244" w:rsidRPr="009807A3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E494" w14:textId="77777777" w:rsidR="00CD1244" w:rsidRPr="009807A3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07A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EA7DE3C" w14:textId="77777777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9055CED" w14:textId="77777777" w:rsidR="00CD1244" w:rsidRPr="009807A3" w:rsidRDefault="00CD1244" w:rsidP="00CD1244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807A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DCADC38" w14:textId="77777777" w:rsidR="00CD1244" w:rsidRPr="009807A3" w:rsidRDefault="00CD1244" w:rsidP="00CD1244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A6F2E4E" w14:textId="77777777" w:rsidR="00CD1244" w:rsidRPr="009807A3" w:rsidRDefault="00CD1244" w:rsidP="00CD1244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 гласа</w:t>
      </w:r>
    </w:p>
    <w:p w14:paraId="065037A3" w14:textId="77777777" w:rsidR="00CD1244" w:rsidRPr="009807A3" w:rsidRDefault="00CD1244" w:rsidP="00CD1244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E731EC3" w14:textId="77777777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9807A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317001AC" w14:textId="77777777" w:rsidR="00CD1244" w:rsidRPr="009807A3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0E0FF747" w14:textId="05F2A3A6" w:rsidR="00CD1244" w:rsidRPr="009807A3" w:rsidRDefault="00CD1244" w:rsidP="00CD124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val="ru-RU" w:eastAsia="bg-BG"/>
        </w:rPr>
        <w:t>избирателна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val="ru-RU" w:eastAsia="bg-BG"/>
        </w:rPr>
        <w:t>комисия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община </w:t>
      </w:r>
      <w:proofErr w:type="spellStart"/>
      <w:r w:rsidRPr="009807A3">
        <w:rPr>
          <w:rFonts w:ascii="Times New Roman" w:eastAsia="Times New Roman" w:hAnsi="Times New Roman"/>
          <w:sz w:val="24"/>
          <w:szCs w:val="24"/>
          <w:lang w:val="ru-RU" w:eastAsia="bg-BG"/>
        </w:rPr>
        <w:t>Калояново</w:t>
      </w:r>
      <w:proofErr w:type="spellEnd"/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49F0D4A" w14:textId="781DD848" w:rsidR="00CD1244" w:rsidRPr="009807A3" w:rsidRDefault="00CD1244" w:rsidP="00CD1244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807A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14:paraId="2BFF3EFD" w14:textId="77777777" w:rsidR="00CD1244" w:rsidRPr="009807A3" w:rsidRDefault="00CD1244" w:rsidP="00CD1244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821191C" w14:textId="38CD1373" w:rsidR="00CD1244" w:rsidRPr="009807A3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9807A3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9807A3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Обявяване край на изборния ден в избори при провеждане на избори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29 </w:t>
      </w:r>
      <w:proofErr w:type="spellStart"/>
      <w:r w:rsidRPr="009807A3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9807A3">
        <w:rPr>
          <w:rFonts w:ascii="Times New Roman" w:hAnsi="Times New Roman"/>
          <w:sz w:val="24"/>
          <w:szCs w:val="24"/>
          <w:lang w:val="en-US"/>
        </w:rPr>
        <w:t xml:space="preserve"> 2023 г.</w:t>
      </w:r>
    </w:p>
    <w:p w14:paraId="37787986" w14:textId="77777777" w:rsidR="00CD1244" w:rsidRPr="00271CC4" w:rsidRDefault="00CD1244" w:rsidP="00CD12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bg-BG"/>
        </w:rPr>
      </w:pPr>
      <w:r w:rsidRPr="00271CC4">
        <w:rPr>
          <w:rFonts w:ascii="Times New Roman" w:eastAsia="Times New Roman" w:hAnsi="Times New Roman"/>
          <w:b/>
          <w:sz w:val="30"/>
          <w:szCs w:val="30"/>
          <w:lang w:eastAsia="bg-BG"/>
        </w:rPr>
        <w:t>РЕШЕНИЕ</w:t>
      </w:r>
      <w:r w:rsidRPr="00271CC4">
        <w:rPr>
          <w:rFonts w:ascii="Times New Roman" w:eastAsia="Times New Roman" w:hAnsi="Times New Roman"/>
          <w:b/>
          <w:sz w:val="30"/>
          <w:szCs w:val="30"/>
          <w:lang w:eastAsia="bg-BG"/>
        </w:rPr>
        <w:br/>
        <w:t>№ 116-МИ</w:t>
      </w:r>
      <w:r w:rsidRPr="00271CC4">
        <w:rPr>
          <w:rFonts w:ascii="Times New Roman" w:eastAsia="Times New Roman" w:hAnsi="Times New Roman"/>
          <w:b/>
          <w:sz w:val="30"/>
          <w:szCs w:val="30"/>
          <w:lang w:eastAsia="bg-BG"/>
        </w:rPr>
        <w:br/>
        <w:t>Калояново, 29.10.2023 г.</w:t>
      </w:r>
    </w:p>
    <w:p w14:paraId="23DAD24A" w14:textId="77777777" w:rsidR="00CD1244" w:rsidRPr="00477851" w:rsidRDefault="00CD1244" w:rsidP="00CD124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14:paraId="1CC214BC" w14:textId="77777777" w:rsidR="00CD1244" w:rsidRPr="00F93B6E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B6E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Обявяване край на изборния ден в избори при провеждане на избори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29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2023 г.</w:t>
      </w:r>
    </w:p>
    <w:p w14:paraId="5CA23E72" w14:textId="77777777" w:rsidR="00CD1244" w:rsidRPr="00F93B6E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B6E">
        <w:rPr>
          <w:rFonts w:ascii="Times New Roman" w:eastAsia="Times New Roman" w:hAnsi="Times New Roman"/>
          <w:sz w:val="24"/>
          <w:szCs w:val="24"/>
          <w:lang w:eastAsia="bg-BG"/>
        </w:rPr>
        <w:t>Към 20:25 ч. в избирателните секции на територията на Община Калояново гласуването е приключило.</w:t>
      </w:r>
    </w:p>
    <w:p w14:paraId="5742868F" w14:textId="77777777" w:rsidR="00CD1244" w:rsidRPr="00F93B6E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3B6E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  Калояново, на основание чл. 87, ал. 1, т. 25 от Изборния кодекс</w:t>
      </w:r>
    </w:p>
    <w:p w14:paraId="2E31126A" w14:textId="77777777" w:rsidR="00CD1244" w:rsidRPr="001A02F0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</w:p>
    <w:p w14:paraId="2B9C26A7" w14:textId="77777777" w:rsidR="00CD1244" w:rsidRPr="001A02F0" w:rsidRDefault="00CD1244" w:rsidP="00CD12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1"/>
          <w:lang w:eastAsia="bg-BG"/>
        </w:rPr>
      </w:pPr>
      <w:r w:rsidRPr="001A02F0">
        <w:rPr>
          <w:rFonts w:ascii="Times New Roman" w:eastAsia="Times New Roman" w:hAnsi="Times New Roman"/>
          <w:b/>
          <w:bCs/>
          <w:sz w:val="28"/>
          <w:szCs w:val="21"/>
          <w:lang w:eastAsia="bg-BG"/>
        </w:rPr>
        <w:t>Р Е Ш И:</w:t>
      </w:r>
    </w:p>
    <w:p w14:paraId="2083ACB6" w14:textId="77777777" w:rsidR="00CD1244" w:rsidRPr="001A02F0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1A02F0">
        <w:rPr>
          <w:rFonts w:ascii="Times New Roman" w:eastAsia="Times New Roman" w:hAnsi="Times New Roman"/>
          <w:sz w:val="28"/>
          <w:szCs w:val="21"/>
          <w:lang w:eastAsia="bg-BG"/>
        </w:rPr>
        <w:t>            </w:t>
      </w:r>
    </w:p>
    <w:p w14:paraId="76858600" w14:textId="77777777" w:rsidR="00CD1244" w:rsidRPr="00F93B6E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B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 края на изборния ден </w:t>
      </w:r>
      <w:r w:rsidRPr="00F93B6E">
        <w:rPr>
          <w:rFonts w:ascii="Times New Roman" w:hAnsi="Times New Roman"/>
          <w:sz w:val="24"/>
          <w:szCs w:val="24"/>
          <w:shd w:val="clear" w:color="auto" w:fill="FFFFFF"/>
        </w:rPr>
        <w:t>за произвеждане на</w:t>
      </w:r>
      <w:r w:rsidRPr="00F93B6E">
        <w:rPr>
          <w:rFonts w:ascii="Times New Roman" w:eastAsia="Times New Roman" w:hAnsi="Times New Roman"/>
          <w:sz w:val="24"/>
          <w:szCs w:val="24"/>
          <w:lang w:eastAsia="bg-BG"/>
        </w:rPr>
        <w:t xml:space="preserve"> изборите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29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2023 г.</w:t>
      </w:r>
    </w:p>
    <w:p w14:paraId="7B729D91" w14:textId="77777777" w:rsidR="00CD1244" w:rsidRPr="00F93B6E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6FF92C" w14:textId="1ED1043E" w:rsidR="00CD1244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Настоящото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оспорване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Централната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три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дни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 w:rsidRPr="00F93B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E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776B5C">
        <w:rPr>
          <w:rFonts w:ascii="Times New Roman" w:hAnsi="Times New Roman"/>
          <w:color w:val="000000"/>
          <w:sz w:val="28"/>
          <w:lang w:val="en-US"/>
        </w:rPr>
        <w:t>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D1244" w:rsidRPr="00491B0D" w14:paraId="00BC0437" w14:textId="77777777" w:rsidTr="009428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1B9A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A3C2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27E3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D1244" w:rsidRPr="00491B0D" w14:paraId="4154E080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4FCD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508D" w14:textId="77777777" w:rsidR="00CD1244" w:rsidRPr="005211E9" w:rsidRDefault="00CD1244" w:rsidP="009428CD">
            <w:pPr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17CD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53E08AD9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5DD9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3562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1B32CBA4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20A8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440E7672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7B0D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81D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283E8A1F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9FC2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1D5BF926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CA41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2477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5211E9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2B619EA8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5A10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6DABDD24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D868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F10F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0837C038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C9CE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19E0692B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B133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CF0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01876CF6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CE91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68FF8459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696B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FCB3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524A15CD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2AD7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4C8C10F9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291E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351E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260DBC35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FDD7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35CAACE8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1A4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BA9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1656B7D5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32F5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47C4F273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1A32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C8CE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7FB15C1A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4668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017C8D33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0A7B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EF52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3D15E013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1717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224187B7" w14:textId="77777777" w:rsidR="00CD1244" w:rsidRPr="00491B0D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47003513" w14:textId="77777777" w:rsidR="00CD1244" w:rsidRPr="005211E9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5211E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211E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E00E4B7" w14:textId="77777777" w:rsidR="00CD1244" w:rsidRPr="005211E9" w:rsidRDefault="00CD1244" w:rsidP="00CD1244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3533BAA" w14:textId="77777777" w:rsidR="00CD1244" w:rsidRPr="005211E9" w:rsidRDefault="00CD1244" w:rsidP="00CD1244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11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B24B3EA" w14:textId="77777777" w:rsidR="00CD1244" w:rsidRPr="005211E9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A16D299" w14:textId="77777777" w:rsidR="00CD1244" w:rsidRPr="005211E9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089A3970" w14:textId="77777777" w:rsidR="00CD1244" w:rsidRPr="005211E9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539C8495" w14:textId="33C4B3E8" w:rsidR="00CD1244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szCs w:val="24"/>
          <w:lang w:eastAsia="bg-BG"/>
        </w:rPr>
        <w:t>Решението</w:t>
      </w:r>
      <w:r w:rsidRPr="005211E9">
        <w:rPr>
          <w:rFonts w:ascii="Times New Roman" w:eastAsia="Times New Roman" w:hAnsi="Times New Roman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Общинска</w:t>
      </w:r>
      <w:proofErr w:type="spellEnd"/>
      <w:r w:rsidRPr="005211E9">
        <w:rPr>
          <w:rFonts w:ascii="Times New Roman" w:eastAsia="Times New Roman" w:hAnsi="Times New Roman"/>
          <w:szCs w:val="24"/>
          <w:lang w:val="ru-RU" w:eastAsia="bg-BG"/>
        </w:rPr>
        <w:t xml:space="preserve">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избирателна</w:t>
      </w:r>
      <w:proofErr w:type="spellEnd"/>
      <w:r w:rsidRPr="005211E9">
        <w:rPr>
          <w:rFonts w:ascii="Times New Roman" w:eastAsia="Times New Roman" w:hAnsi="Times New Roman"/>
          <w:szCs w:val="24"/>
          <w:lang w:val="ru-RU" w:eastAsia="bg-BG"/>
        </w:rPr>
        <w:t xml:space="preserve">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комисия</w:t>
      </w:r>
      <w:proofErr w:type="spellEnd"/>
      <w:r w:rsidRPr="005211E9">
        <w:rPr>
          <w:rFonts w:ascii="Times New Roman" w:eastAsia="Times New Roman" w:hAnsi="Times New Roman"/>
          <w:szCs w:val="24"/>
          <w:lang w:val="ru-RU" w:eastAsia="bg-BG"/>
        </w:rPr>
        <w:t xml:space="preserve"> община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Калояново</w:t>
      </w:r>
      <w:proofErr w:type="spellEnd"/>
      <w:r w:rsidRPr="005211E9">
        <w:rPr>
          <w:rFonts w:ascii="Times New Roman" w:eastAsia="Times New Roman" w:hAnsi="Times New Roman"/>
          <w:szCs w:val="24"/>
          <w:lang w:eastAsia="bg-BG"/>
        </w:rPr>
        <w:t>.</w:t>
      </w:r>
    </w:p>
    <w:p w14:paraId="7704CC75" w14:textId="032FB347" w:rsidR="00CD1244" w:rsidRDefault="00CD1244" w:rsidP="00CD1244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Pr="005211E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0E249B0B" w14:textId="77777777" w:rsidR="00CD1244" w:rsidRPr="005211E9" w:rsidRDefault="00CD1244" w:rsidP="00CD1244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0F02343" w14:textId="57858A65" w:rsidR="00CD1244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1E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комисията Илиян Дончев, докладва </w:t>
      </w:r>
      <w:r w:rsidRPr="005211E9">
        <w:rPr>
          <w:rFonts w:ascii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членове на Общинска избирателна комисия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алояново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, които да предадат в Централната избирател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комисия - София протоколите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и другите книжа на Централната избирателна комисия съгласно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457 от ИК</w:t>
      </w:r>
    </w:p>
    <w:p w14:paraId="4D1EB954" w14:textId="77777777" w:rsidR="00CD1244" w:rsidRPr="00D05B3A" w:rsidRDefault="00CD1244" w:rsidP="00CD12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bg-BG"/>
        </w:rPr>
      </w:pPr>
      <w:r w:rsidRPr="00D05B3A">
        <w:rPr>
          <w:rFonts w:ascii="Times New Roman" w:eastAsia="Times New Roman" w:hAnsi="Times New Roman"/>
          <w:b/>
          <w:sz w:val="30"/>
          <w:szCs w:val="30"/>
          <w:lang w:eastAsia="bg-BG"/>
        </w:rPr>
        <w:t>РЕШЕНИЕ</w:t>
      </w:r>
      <w:r w:rsidRPr="00D05B3A">
        <w:rPr>
          <w:rFonts w:ascii="Times New Roman" w:eastAsia="Times New Roman" w:hAnsi="Times New Roman"/>
          <w:b/>
          <w:sz w:val="30"/>
          <w:szCs w:val="30"/>
          <w:lang w:eastAsia="bg-BG"/>
        </w:rPr>
        <w:br/>
        <w:t>№ 117-МИ</w:t>
      </w:r>
      <w:r w:rsidRPr="00D05B3A">
        <w:rPr>
          <w:rFonts w:ascii="Times New Roman" w:eastAsia="Times New Roman" w:hAnsi="Times New Roman"/>
          <w:b/>
          <w:sz w:val="30"/>
          <w:szCs w:val="30"/>
          <w:lang w:eastAsia="bg-BG"/>
        </w:rPr>
        <w:br/>
        <w:t>Калояново, 29.10.2023 г.</w:t>
      </w:r>
    </w:p>
    <w:p w14:paraId="2EB8A3EF" w14:textId="77777777" w:rsidR="00CD1244" w:rsidRPr="00477851" w:rsidRDefault="00CD1244" w:rsidP="00CD124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14:paraId="7C75C82F" w14:textId="77777777" w:rsidR="00CD1244" w:rsidRPr="00397ACA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ОТНОСНО: Упълномощаване членове на Общинска избирателна комисия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алояново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, които да предадат в Централната избирател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комисия - София протоколите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и другите книжа на Централната избирателна комисия съгласно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457 от ИК</w:t>
      </w:r>
    </w:p>
    <w:p w14:paraId="4D8DB466" w14:textId="77777777" w:rsidR="00CD1244" w:rsidRPr="00397ACA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С оглед необходимост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 от определяне членове на ОИК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алояново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, при спазване на принципа те да бъдат представители на различни политически партии или коалиции, за да предадат в Централната избирателна комисия /ЦИК/ екземплярите на протоколите на общинската избирателна комисия, екземплярите от протоколите на секционните избирателни комисии, предназначени за Централната избирателна комисия, копия на разписките по чл. 445, ал. 6 от ИК, копие от компютърната разпечатка на данните за протоколите и решението на общинската избирателна комисия за всеки вид избор, списък на получените протоколи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избор, предоставени от изчислителния пункт, техническите носители с числовите данни от обработката на протоколите на секционните избирателни комисии, 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1 във връзка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457 от Изборния кодекс, Общинс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 избирателна комисия Калояново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,  </w:t>
      </w:r>
    </w:p>
    <w:p w14:paraId="504E9AAD" w14:textId="77777777" w:rsidR="00CD1244" w:rsidRPr="00397ACA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A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                                                                 Р Е Ш И:</w:t>
      </w:r>
    </w:p>
    <w:p w14:paraId="7290AEB8" w14:textId="77777777" w:rsidR="00CD1244" w:rsidRPr="00397ACA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Определя след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ните членове на ОИК Калояново - </w:t>
      </w:r>
      <w:r w:rsidRPr="00397A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Илиян Дончев </w:t>
      </w:r>
      <w:proofErr w:type="spellStart"/>
      <w:r w:rsidRPr="00397A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- председател, </w:t>
      </w:r>
      <w:r w:rsidRPr="00397A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Надежда Божидарова Атанасова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 заместник-председател и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Райна Лалова Дончева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- секретар, както и резервен член при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еобходимост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Теодора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Антониева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Димова-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Моралийска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заместник-председател да предадат в Централната избирателна комисия - София протоколите, записващите технически устройства и другите книжа на Централната избирателна комисия съгласно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bg-BG"/>
        </w:rPr>
        <w:t>457 от ИК.</w:t>
      </w:r>
    </w:p>
    <w:p w14:paraId="338BBAD0" w14:textId="0258570D" w:rsidR="00CD1244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Настоящото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оспорване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Централната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три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дни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ACA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397ACA">
        <w:rPr>
          <w:rFonts w:ascii="Times New Roman" w:hAnsi="Times New Roman"/>
          <w:sz w:val="24"/>
          <w:szCs w:val="24"/>
          <w:lang w:val="en-US"/>
        </w:rPr>
        <w:t>.</w:t>
      </w:r>
    </w:p>
    <w:p w14:paraId="12104AA4" w14:textId="160C42E9" w:rsidR="00CD1244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D1244" w:rsidRPr="00491B0D" w14:paraId="1D4119DD" w14:textId="77777777" w:rsidTr="009428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4B72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0B55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C18D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5211E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D1244" w:rsidRPr="00491B0D" w14:paraId="5C3B949D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EC61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2ECF" w14:textId="77777777" w:rsidR="00CD1244" w:rsidRPr="005211E9" w:rsidRDefault="00CD1244" w:rsidP="009428CD">
            <w:pPr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B8C8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0CC229CB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4192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6584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782C4CF2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D181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6CD8ED21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01C1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F4A5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6D034C3C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8206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1020C422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F9BB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66C2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5211E9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109CE291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017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5726946D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16E8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1DB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13F054A7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5932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76258B81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B73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7386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2B23A230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E25C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211E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5934364D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DAE3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F63A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3514FF04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FE52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5BDCE32A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0FC0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0DA4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50F14510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53A6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2D1E9EBC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B69F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CEF9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57EDFECC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B7DE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7759E4EB" w14:textId="77777777" w:rsidTr="009428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5908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4D5D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6494D13C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CCBB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454B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1244" w:rsidRPr="00491B0D" w14:paraId="189A0D0D" w14:textId="77777777" w:rsidTr="009428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F40C" w14:textId="77777777" w:rsidR="00CD1244" w:rsidRPr="005211E9" w:rsidRDefault="00CD1244" w:rsidP="009428CD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211E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40C2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1E9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5211E9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55EB287E" w14:textId="77777777" w:rsidR="00CD1244" w:rsidRPr="005211E9" w:rsidRDefault="00CD1244" w:rsidP="0094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57B2" w14:textId="77777777" w:rsidR="00CD1244" w:rsidRPr="005211E9" w:rsidRDefault="00CD1244" w:rsidP="009428C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8F366D7" w14:textId="77777777" w:rsidR="00CD1244" w:rsidRPr="00491B0D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5CBD2C02" w14:textId="77777777" w:rsidR="00CD1244" w:rsidRPr="005211E9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5211E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211E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04E23C3" w14:textId="77777777" w:rsidR="00CD1244" w:rsidRPr="005211E9" w:rsidRDefault="00CD1244" w:rsidP="00CD1244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0BEE448" w14:textId="77777777" w:rsidR="00CD1244" w:rsidRPr="005211E9" w:rsidRDefault="00CD1244" w:rsidP="00CD1244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11</w:t>
      </w: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6485BF9" w14:textId="77777777" w:rsidR="00CD1244" w:rsidRPr="005211E9" w:rsidRDefault="00CD1244" w:rsidP="00CD1244">
      <w:pPr>
        <w:pStyle w:val="a7"/>
        <w:ind w:left="720"/>
        <w:jc w:val="both"/>
        <w:rPr>
          <w:rFonts w:ascii="Times New Roman" w:hAnsi="Times New Roman"/>
          <w:color w:val="auto"/>
          <w:szCs w:val="24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0FD33AD" w14:textId="77777777" w:rsidR="00CD1244" w:rsidRPr="005211E9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5211E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CB453FB" w14:textId="77777777" w:rsidR="00CD1244" w:rsidRPr="005211E9" w:rsidRDefault="00CD1244" w:rsidP="00CD1244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D069FBF" w14:textId="77777777" w:rsidR="00CD1244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szCs w:val="24"/>
          <w:lang w:eastAsia="bg-BG"/>
        </w:rPr>
        <w:t>Решението</w:t>
      </w:r>
      <w:r w:rsidRPr="005211E9">
        <w:rPr>
          <w:rFonts w:ascii="Times New Roman" w:eastAsia="Times New Roman" w:hAnsi="Times New Roman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Общинска</w:t>
      </w:r>
      <w:proofErr w:type="spellEnd"/>
      <w:r w:rsidRPr="005211E9">
        <w:rPr>
          <w:rFonts w:ascii="Times New Roman" w:eastAsia="Times New Roman" w:hAnsi="Times New Roman"/>
          <w:szCs w:val="24"/>
          <w:lang w:val="ru-RU" w:eastAsia="bg-BG"/>
        </w:rPr>
        <w:t xml:space="preserve">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избирателна</w:t>
      </w:r>
      <w:proofErr w:type="spellEnd"/>
      <w:r w:rsidRPr="005211E9">
        <w:rPr>
          <w:rFonts w:ascii="Times New Roman" w:eastAsia="Times New Roman" w:hAnsi="Times New Roman"/>
          <w:szCs w:val="24"/>
          <w:lang w:val="ru-RU" w:eastAsia="bg-BG"/>
        </w:rPr>
        <w:t xml:space="preserve">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комисия</w:t>
      </w:r>
      <w:proofErr w:type="spellEnd"/>
      <w:r w:rsidRPr="005211E9">
        <w:rPr>
          <w:rFonts w:ascii="Times New Roman" w:eastAsia="Times New Roman" w:hAnsi="Times New Roman"/>
          <w:szCs w:val="24"/>
          <w:lang w:val="ru-RU" w:eastAsia="bg-BG"/>
        </w:rPr>
        <w:t xml:space="preserve"> община </w:t>
      </w:r>
      <w:proofErr w:type="spellStart"/>
      <w:r w:rsidRPr="005211E9">
        <w:rPr>
          <w:rFonts w:ascii="Times New Roman" w:eastAsia="Times New Roman" w:hAnsi="Times New Roman"/>
          <w:szCs w:val="24"/>
          <w:lang w:val="ru-RU" w:eastAsia="bg-BG"/>
        </w:rPr>
        <w:t>Калояново</w:t>
      </w:r>
      <w:proofErr w:type="spellEnd"/>
      <w:r w:rsidRPr="005211E9">
        <w:rPr>
          <w:rFonts w:ascii="Times New Roman" w:eastAsia="Times New Roman" w:hAnsi="Times New Roman"/>
          <w:szCs w:val="24"/>
          <w:lang w:eastAsia="bg-BG"/>
        </w:rPr>
        <w:t>.</w:t>
      </w:r>
    </w:p>
    <w:p w14:paraId="6F6F9A24" w14:textId="77777777" w:rsidR="00CD1244" w:rsidRPr="00397ACA" w:rsidRDefault="00CD1244" w:rsidP="00CD124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8A7BAE" w14:textId="77777777" w:rsidR="00CD1244" w:rsidRPr="00477851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1"/>
          <w:lang w:eastAsia="bg-BG"/>
        </w:rPr>
      </w:pPr>
    </w:p>
    <w:p w14:paraId="391B225A" w14:textId="77777777" w:rsidR="00CD1244" w:rsidRPr="00397ACA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36A280" w14:textId="38FC4502" w:rsidR="00CD1244" w:rsidRPr="00F93B6E" w:rsidRDefault="00CD1244" w:rsidP="00CD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5299FF" w14:textId="77777777" w:rsidR="001724ED" w:rsidRPr="00491B0D" w:rsidRDefault="001724ED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0D24EE6B" w:rsidR="002B5EA2" w:rsidRPr="00491B0D" w:rsidRDefault="006F51EE" w:rsidP="005211E9">
      <w:pPr>
        <w:spacing w:after="120"/>
        <w:ind w:left="3540"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</w:t>
      </w:r>
      <w:r w:rsidR="002B5EA2" w:rsidRPr="00491B0D">
        <w:rPr>
          <w:rFonts w:ascii="Times New Roman" w:hAnsi="Times New Roman"/>
          <w:b/>
          <w:bCs/>
          <w:szCs w:val="24"/>
        </w:rPr>
        <w:t>редс</w:t>
      </w:r>
      <w:r w:rsidR="00BA7020" w:rsidRPr="00491B0D">
        <w:rPr>
          <w:rFonts w:ascii="Times New Roman" w:hAnsi="Times New Roman"/>
          <w:b/>
          <w:bCs/>
          <w:szCs w:val="24"/>
        </w:rPr>
        <w:t>едател:…………………</w:t>
      </w:r>
      <w:r>
        <w:rPr>
          <w:rFonts w:ascii="Times New Roman" w:hAnsi="Times New Roman"/>
          <w:b/>
          <w:bCs/>
          <w:szCs w:val="24"/>
        </w:rPr>
        <w:t>Илиян Дончев</w:t>
      </w:r>
    </w:p>
    <w:p w14:paraId="79383D35" w14:textId="77777777" w:rsidR="002B5EA2" w:rsidRPr="00491B0D" w:rsidRDefault="002B5EA2" w:rsidP="002B5EA2">
      <w:pPr>
        <w:spacing w:after="120"/>
        <w:jc w:val="right"/>
        <w:rPr>
          <w:rFonts w:ascii="Times New Roman" w:hAnsi="Times New Roman"/>
          <w:b/>
          <w:bCs/>
          <w:szCs w:val="24"/>
        </w:rPr>
      </w:pPr>
    </w:p>
    <w:p w14:paraId="53FD1097" w14:textId="3B21236E" w:rsidR="002B5EA2" w:rsidRPr="00491B0D" w:rsidRDefault="00CD1244" w:rsidP="005211E9">
      <w:pPr>
        <w:spacing w:after="120"/>
        <w:ind w:left="3540"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Секретар</w:t>
      </w:r>
      <w:r w:rsidR="002B5EA2" w:rsidRPr="00491B0D">
        <w:rPr>
          <w:rFonts w:ascii="Times New Roman" w:hAnsi="Times New Roman"/>
          <w:b/>
          <w:bCs/>
          <w:szCs w:val="24"/>
        </w:rPr>
        <w:t>: …………</w:t>
      </w:r>
      <w:r w:rsidR="0053692B" w:rsidRPr="00491B0D">
        <w:rPr>
          <w:rFonts w:ascii="Times New Roman" w:hAnsi="Times New Roman"/>
          <w:b/>
          <w:bCs/>
          <w:szCs w:val="24"/>
        </w:rPr>
        <w:t>…..…</w:t>
      </w:r>
      <w:r w:rsidR="009807A3">
        <w:rPr>
          <w:rFonts w:ascii="Times New Roman" w:hAnsi="Times New Roman"/>
          <w:b/>
          <w:bCs/>
          <w:szCs w:val="24"/>
        </w:rPr>
        <w:t>Райна Дончева</w:t>
      </w: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"/>
  </w:num>
  <w:num w:numId="6">
    <w:abstractNumId w:val="42"/>
  </w:num>
  <w:num w:numId="7">
    <w:abstractNumId w:val="35"/>
  </w:num>
  <w:num w:numId="8">
    <w:abstractNumId w:val="2"/>
  </w:num>
  <w:num w:numId="9">
    <w:abstractNumId w:val="13"/>
  </w:num>
  <w:num w:numId="10">
    <w:abstractNumId w:val="24"/>
  </w:num>
  <w:num w:numId="11">
    <w:abstractNumId w:val="6"/>
  </w:num>
  <w:num w:numId="12">
    <w:abstractNumId w:val="26"/>
  </w:num>
  <w:num w:numId="13">
    <w:abstractNumId w:val="25"/>
  </w:num>
  <w:num w:numId="14">
    <w:abstractNumId w:val="17"/>
  </w:num>
  <w:num w:numId="15">
    <w:abstractNumId w:val="11"/>
  </w:num>
  <w:num w:numId="16">
    <w:abstractNumId w:val="40"/>
  </w:num>
  <w:num w:numId="17">
    <w:abstractNumId w:val="3"/>
  </w:num>
  <w:num w:numId="18">
    <w:abstractNumId w:val="38"/>
  </w:num>
  <w:num w:numId="19">
    <w:abstractNumId w:val="33"/>
  </w:num>
  <w:num w:numId="20">
    <w:abstractNumId w:val="18"/>
  </w:num>
  <w:num w:numId="21">
    <w:abstractNumId w:val="30"/>
  </w:num>
  <w:num w:numId="22">
    <w:abstractNumId w:val="8"/>
  </w:num>
  <w:num w:numId="23">
    <w:abstractNumId w:val="15"/>
  </w:num>
  <w:num w:numId="24">
    <w:abstractNumId w:val="44"/>
  </w:num>
  <w:num w:numId="25">
    <w:abstractNumId w:val="36"/>
  </w:num>
  <w:num w:numId="26">
    <w:abstractNumId w:val="32"/>
  </w:num>
  <w:num w:numId="27">
    <w:abstractNumId w:val="9"/>
  </w:num>
  <w:num w:numId="28">
    <w:abstractNumId w:val="7"/>
  </w:num>
  <w:num w:numId="29">
    <w:abstractNumId w:val="28"/>
  </w:num>
  <w:num w:numId="30">
    <w:abstractNumId w:val="10"/>
  </w:num>
  <w:num w:numId="31">
    <w:abstractNumId w:val="0"/>
  </w:num>
  <w:num w:numId="32">
    <w:abstractNumId w:val="34"/>
  </w:num>
  <w:num w:numId="33">
    <w:abstractNumId w:val="19"/>
  </w:num>
  <w:num w:numId="34">
    <w:abstractNumId w:val="21"/>
  </w:num>
  <w:num w:numId="35">
    <w:abstractNumId w:val="14"/>
  </w:num>
  <w:num w:numId="36">
    <w:abstractNumId w:val="23"/>
  </w:num>
  <w:num w:numId="37">
    <w:abstractNumId w:val="20"/>
  </w:num>
  <w:num w:numId="38">
    <w:abstractNumId w:val="43"/>
  </w:num>
  <w:num w:numId="39">
    <w:abstractNumId w:val="12"/>
  </w:num>
  <w:num w:numId="40">
    <w:abstractNumId w:val="31"/>
  </w:num>
  <w:num w:numId="41">
    <w:abstractNumId w:val="29"/>
  </w:num>
  <w:num w:numId="42">
    <w:abstractNumId w:val="39"/>
  </w:num>
  <w:num w:numId="43">
    <w:abstractNumId w:val="27"/>
    <w:lvlOverride w:ilvl="0">
      <w:lvl w:ilvl="0">
        <w:numFmt w:val="bullet"/>
        <w:lvlText w:val="1."/>
        <w:lvlJc w:val="left"/>
      </w:lvl>
    </w:lvlOverride>
  </w:num>
  <w:num w:numId="44">
    <w:abstractNumId w:val="16"/>
  </w:num>
  <w:num w:numId="4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71CC4"/>
    <w:rsid w:val="002B5EA2"/>
    <w:rsid w:val="002E3631"/>
    <w:rsid w:val="002F367D"/>
    <w:rsid w:val="00345E57"/>
    <w:rsid w:val="00363441"/>
    <w:rsid w:val="003E1D6C"/>
    <w:rsid w:val="003E49B4"/>
    <w:rsid w:val="003F3472"/>
    <w:rsid w:val="004419F0"/>
    <w:rsid w:val="00491B0D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24646"/>
    <w:rsid w:val="007475A0"/>
    <w:rsid w:val="007A0678"/>
    <w:rsid w:val="00802D15"/>
    <w:rsid w:val="008433E7"/>
    <w:rsid w:val="00925367"/>
    <w:rsid w:val="00973018"/>
    <w:rsid w:val="00973F47"/>
    <w:rsid w:val="009807A3"/>
    <w:rsid w:val="009938D6"/>
    <w:rsid w:val="009D3973"/>
    <w:rsid w:val="00AE42A2"/>
    <w:rsid w:val="00B06004"/>
    <w:rsid w:val="00BA7020"/>
    <w:rsid w:val="00C02001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61F36"/>
    <w:rsid w:val="00E74AC2"/>
    <w:rsid w:val="00F1785C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2402-BB0D-4233-B708-661D4AC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73</cp:revision>
  <cp:lastPrinted>2023-10-28T14:42:00Z</cp:lastPrinted>
  <dcterms:created xsi:type="dcterms:W3CDTF">2023-09-11T15:52:00Z</dcterms:created>
  <dcterms:modified xsi:type="dcterms:W3CDTF">2023-10-29T19:27:00Z</dcterms:modified>
</cp:coreProperties>
</file>