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2D4C" w14:textId="32100826" w:rsidR="00E4047B" w:rsidRPr="00F34F8D" w:rsidRDefault="00E4047B" w:rsidP="0019557E">
      <w:pPr>
        <w:spacing w:after="240"/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ПРОТОКОЛ № </w:t>
      </w:r>
      <w:r w:rsidR="00175AAB">
        <w:rPr>
          <w:rFonts w:ascii="Times New Roman" w:hAnsi="Times New Roman"/>
          <w:b/>
          <w:bCs/>
          <w:sz w:val="28"/>
          <w:szCs w:val="24"/>
          <w:lang w:bidi="bg-BG"/>
        </w:rPr>
        <w:t>2</w:t>
      </w:r>
      <w:r w:rsidR="0019557E">
        <w:rPr>
          <w:rFonts w:ascii="Times New Roman" w:hAnsi="Times New Roman"/>
          <w:b/>
          <w:bCs/>
          <w:sz w:val="28"/>
          <w:szCs w:val="24"/>
          <w:lang w:bidi="bg-BG"/>
        </w:rPr>
        <w:t>5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19557E">
        <w:rPr>
          <w:rFonts w:ascii="Times New Roman" w:hAnsi="Times New Roman"/>
          <w:b/>
          <w:bCs/>
          <w:sz w:val="28"/>
          <w:szCs w:val="24"/>
          <w:lang w:bidi="bg-BG"/>
        </w:rPr>
        <w:t>2</w:t>
      </w:r>
      <w:r w:rsidR="00EB68D6">
        <w:rPr>
          <w:rFonts w:ascii="Times New Roman" w:hAnsi="Times New Roman"/>
          <w:b/>
          <w:bCs/>
          <w:sz w:val="28"/>
          <w:szCs w:val="24"/>
          <w:lang w:bidi="bg-BG"/>
        </w:rPr>
        <w:t>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EB68D6">
        <w:rPr>
          <w:rFonts w:ascii="Times New Roman" w:hAnsi="Times New Roman"/>
          <w:b/>
          <w:bCs/>
          <w:sz w:val="28"/>
          <w:szCs w:val="24"/>
          <w:lang w:val="en-US" w:bidi="bg-BG"/>
        </w:rPr>
        <w:t>01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b/>
          <w:bCs/>
          <w:sz w:val="28"/>
          <w:szCs w:val="24"/>
          <w:lang w:val="en-US" w:bidi="bg-BG"/>
        </w:rPr>
        <w:t>24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044E4835" w14:textId="77777777" w:rsidR="0019557E" w:rsidRDefault="007119E7" w:rsidP="0019557E">
      <w:pPr>
        <w:spacing w:after="120"/>
        <w:jc w:val="both"/>
        <w:rPr>
          <w:rFonts w:ascii="Times New Roman" w:hAnsi="Times New Roman"/>
          <w:sz w:val="28"/>
          <w:szCs w:val="24"/>
          <w:lang w:val="en-US" w:bidi="bg-BG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AA1A72">
        <w:rPr>
          <w:rFonts w:ascii="Times New Roman" w:hAnsi="Times New Roman"/>
          <w:sz w:val="28"/>
          <w:szCs w:val="24"/>
          <w:lang w:val="en-US" w:bidi="bg-BG"/>
        </w:rPr>
        <w:t>21</w:t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01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.20</w:t>
      </w:r>
      <w:r w:rsidR="00EB68D6">
        <w:rPr>
          <w:rFonts w:ascii="Times New Roman" w:hAnsi="Times New Roman"/>
          <w:sz w:val="28"/>
          <w:szCs w:val="24"/>
          <w:lang w:val="en-US" w:bidi="bg-BG"/>
        </w:rPr>
        <w:t>24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EB68D6">
        <w:rPr>
          <w:rFonts w:ascii="Times New Roman" w:hAnsi="Times New Roman"/>
          <w:sz w:val="28"/>
          <w:szCs w:val="24"/>
          <w:lang w:bidi="bg-BG"/>
        </w:rPr>
        <w:t>1</w:t>
      </w:r>
      <w:r w:rsidR="00AA1A72">
        <w:rPr>
          <w:rFonts w:ascii="Times New Roman" w:hAnsi="Times New Roman"/>
          <w:sz w:val="28"/>
          <w:szCs w:val="24"/>
          <w:lang w:val="en-US" w:bidi="bg-BG"/>
        </w:rPr>
        <w:t>6</w:t>
      </w:r>
      <w:r w:rsidR="00891C57">
        <w:rPr>
          <w:rFonts w:ascii="Times New Roman" w:hAnsi="Times New Roman"/>
          <w:sz w:val="28"/>
          <w:szCs w:val="24"/>
          <w:lang w:bidi="bg-BG"/>
        </w:rPr>
        <w:t>:00</w:t>
      </w:r>
      <w:r w:rsidR="00E4047B" w:rsidRPr="00F247B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</w:t>
      </w:r>
      <w:r w:rsidR="00E4047B" w:rsidRPr="00F34F8D">
        <w:rPr>
          <w:rFonts w:ascii="Times New Roman" w:eastAsia="Times New Roman" w:hAnsi="Times New Roman"/>
          <w:sz w:val="28"/>
          <w:szCs w:val="24"/>
          <w:lang w:eastAsia="bg-BG"/>
        </w:rPr>
        <w:t>.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7F1ECC49" w14:textId="77777777" w:rsidR="0019557E" w:rsidRDefault="0019557E" w:rsidP="0019557E">
      <w:pPr>
        <w:spacing w:after="120"/>
        <w:jc w:val="both"/>
        <w:rPr>
          <w:rFonts w:ascii="Times New Roman" w:hAnsi="Times New Roman"/>
          <w:sz w:val="28"/>
          <w:szCs w:val="24"/>
          <w:lang w:bidi="bg-BG"/>
        </w:rPr>
      </w:pPr>
      <w:r>
        <w:rPr>
          <w:rFonts w:ascii="Times New Roman" w:hAnsi="Times New Roman"/>
          <w:sz w:val="28"/>
          <w:szCs w:val="24"/>
          <w:lang w:val="en-US" w:bidi="bg-BG"/>
        </w:rPr>
        <w:tab/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E63DD7">
        <w:rPr>
          <w:rFonts w:ascii="Times New Roman" w:hAnsi="Times New Roman"/>
          <w:sz w:val="28"/>
          <w:szCs w:val="24"/>
          <w:lang w:bidi="bg-BG"/>
        </w:rPr>
        <w:t>9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CD25F17" w14:textId="77777777" w:rsidR="0019557E" w:rsidRDefault="0019557E" w:rsidP="0019557E">
      <w:pPr>
        <w:spacing w:after="120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lang w:bidi="bg-BG"/>
        </w:rPr>
        <w:tab/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F34F8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 xml:space="preserve">редседателя, бе </w:t>
      </w:r>
      <w:r w:rsidR="007119E7">
        <w:rPr>
          <w:rFonts w:ascii="Times New Roman" w:hAnsi="Times New Roman"/>
          <w:sz w:val="28"/>
          <w:szCs w:val="24"/>
          <w:lang w:bidi="bg-BG"/>
        </w:rPr>
        <w:t xml:space="preserve">разгледан Доклад на </w:t>
      </w:r>
      <w:r w:rsidR="007119E7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Постоянната комисия за противодействие на корупцията и установяване на конфликт на интереси </w:t>
      </w:r>
      <w:r w:rsidR="007119E7" w:rsidRPr="00D42230">
        <w:rPr>
          <w:rFonts w:ascii="Times New Roman" w:eastAsia="Times New Roman" w:hAnsi="Times New Roman"/>
          <w:sz w:val="28"/>
          <w:szCs w:val="28"/>
          <w:lang w:eastAsia="bg-BG"/>
        </w:rPr>
        <w:t>относно проверка по чл. 49, ал. 1, т. 1 от ЗПК на общинските съветници и кметове на кметства в Община Калояново</w:t>
      </w:r>
      <w:r w:rsidR="007119E7">
        <w:rPr>
          <w:rFonts w:ascii="Times New Roman" w:eastAsia="Helvetica" w:hAnsi="Times New Roman"/>
          <w:sz w:val="28"/>
          <w:szCs w:val="24"/>
          <w:shd w:val="clear" w:color="auto" w:fill="FFFFFF"/>
        </w:rPr>
        <w:t>. Доклада на Постоянната Комисия към ОбС Калояново е изпратен до ОИК Калояново с изх. № 56/16.01.2024 г. В него се установява несъответствие в подадената декларация по чл. 49, ал. 1, т. 1 от ЗПК от Видол Петров Петров – кмет на кметство с. Ръжево. Съгасно Доклада, след направена проверка в регистър Булстат, е установено, че Видол Петров Петров упражнява дейност като земеделски производител, като състоянието му към момента на проверката е „развиващ дейност“.</w:t>
      </w:r>
    </w:p>
    <w:p w14:paraId="344C7BFF" w14:textId="33C58E3B" w:rsidR="00891C57" w:rsidRPr="0019557E" w:rsidRDefault="0019557E" w:rsidP="0019557E">
      <w:pPr>
        <w:spacing w:after="240"/>
        <w:jc w:val="both"/>
        <w:rPr>
          <w:rFonts w:ascii="Times New Roman" w:hAnsi="Times New Roman"/>
          <w:sz w:val="28"/>
          <w:szCs w:val="24"/>
          <w:lang w:val="en-US" w:bidi="bg-BG"/>
        </w:rPr>
      </w:pPr>
      <w:r>
        <w:rPr>
          <w:rFonts w:ascii="Times New Roman" w:eastAsia="Helvetica" w:hAnsi="Times New Roman"/>
          <w:sz w:val="28"/>
          <w:szCs w:val="24"/>
          <w:shd w:val="clear" w:color="auto" w:fill="FFFFFF"/>
        </w:rPr>
        <w:tab/>
        <w:t>С</w:t>
      </w:r>
      <w:r w:rsidR="007119E7">
        <w:rPr>
          <w:rFonts w:ascii="Times New Roman" w:eastAsia="Helvetica" w:hAnsi="Times New Roman"/>
          <w:sz w:val="28"/>
          <w:szCs w:val="24"/>
          <w:shd w:val="clear" w:color="auto" w:fill="FFFFFF"/>
        </w:rPr>
        <w:t>лед разглеждане и обсъждане на получения доклад, ОИК Калояново единодушно реши да изпрати писма до ТД на НАП</w:t>
      </w:r>
      <w:r w:rsidR="00D066D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– гр. Пловдив и до Областна Дирекция „Земеделие“ – гр. Пловдив относно състоянието на дейността на Видол Петров Петров. На база на полученият доклад, ОИК Калояно</w:t>
      </w:r>
      <w:r w:rsidR="008C2702">
        <w:rPr>
          <w:rFonts w:ascii="Times New Roman" w:eastAsia="Helvetica" w:hAnsi="Times New Roman"/>
          <w:sz w:val="28"/>
          <w:szCs w:val="24"/>
          <w:shd w:val="clear" w:color="auto" w:fill="FFFFFF"/>
        </w:rPr>
        <w:t>во не може да се произнесе с реш</w:t>
      </w:r>
      <w:bookmarkStart w:id="0" w:name="_GoBack"/>
      <w:bookmarkEnd w:id="0"/>
      <w:r w:rsidR="00D066D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ение по същество и затова предприема действия по установяване на фактически данни. След получаване на отговор от съответните институции, </w:t>
      </w:r>
      <w:r w:rsidR="00D066DD">
        <w:rPr>
          <w:rFonts w:ascii="Times New Roman" w:eastAsia="Helvetica" w:hAnsi="Times New Roman"/>
          <w:sz w:val="28"/>
          <w:szCs w:val="24"/>
          <w:shd w:val="clear" w:color="auto" w:fill="FFFFFF"/>
        </w:rPr>
        <w:t>ОИК Калояново</w:t>
      </w:r>
      <w:r w:rsidR="00D066D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ще проведе ново заседание, на което ще се произнесе с решение.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F55418" w:rsidRPr="00F34F8D" w14:paraId="516E9A4F" w14:textId="77777777" w:rsidTr="00AA1A72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 на ОИК Калояново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</w:p>
        </w:tc>
      </w:tr>
      <w:tr w:rsidR="00F55418" w:rsidRPr="00F34F8D" w14:paraId="46933E07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0645B795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ADBD440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640A9408" w:rsidR="00AA1A72" w:rsidRPr="00F34F8D" w:rsidRDefault="00AA1A72" w:rsidP="00AA1A7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29FDE64B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50E24FEA" w:rsidR="00AA1A72" w:rsidRPr="00F34F8D" w:rsidRDefault="00AA1A72" w:rsidP="00AA1A7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973EE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AA1A72" w:rsidRPr="00F34F8D" w14:paraId="49F5A6B2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D0CD452" w:rsidR="00AA1A72" w:rsidRPr="00F34F8D" w:rsidRDefault="00AA1A72" w:rsidP="00AA1A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34593E0D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9BB0F6A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070B63D1" w:rsidR="00AA1A72" w:rsidRPr="00F34F8D" w:rsidRDefault="00AA1A72" w:rsidP="00AA1A7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7BE88E13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1EC85C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529D2D89" w:rsidR="00AA1A72" w:rsidRPr="00F34F8D" w:rsidRDefault="00AA1A72" w:rsidP="00AA1A7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1A883171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64041316" w:rsidR="00AA1A72" w:rsidRPr="00E63DD7" w:rsidRDefault="00AA1A72" w:rsidP="00AA1A7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AA1A72" w:rsidRPr="00F34F8D" w14:paraId="02B2A915" w14:textId="77777777" w:rsidTr="00AA1A72">
        <w:trPr>
          <w:trHeight w:val="36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AA1A72" w:rsidRPr="00F34F8D" w:rsidRDefault="00AA1A72" w:rsidP="00AA1A7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AA1A72" w:rsidRPr="00F34F8D" w:rsidRDefault="00AA1A72" w:rsidP="00AA1A7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0D1B0989" w:rsidR="00AA1A72" w:rsidRPr="00F34F8D" w:rsidRDefault="00AA1A72" w:rsidP="00AA1A72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F155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5211E9" w:rsidRPr="00F34F8D" w14:paraId="12202973" w14:textId="77777777" w:rsidTr="00AA1A72">
        <w:trPr>
          <w:trHeight w:val="379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34F8D" w:rsidRDefault="003F3472" w:rsidP="005211E9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76E2E7A8" w14:textId="77777777" w:rsidR="0053692B" w:rsidRPr="00F34F8D" w:rsidRDefault="0053692B" w:rsidP="0053692B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8C2702">
      <w:pPr>
        <w:pStyle w:val="NoSpacing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Гласували: </w:t>
      </w:r>
    </w:p>
    <w:p w14:paraId="575D52AA" w14:textId="77777777" w:rsidR="0053692B" w:rsidRPr="00F34F8D" w:rsidRDefault="0053692B" w:rsidP="008C2702">
      <w:pPr>
        <w:pStyle w:val="NoSpacing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6D8FF7B1" w:rsidR="0053692B" w:rsidRPr="00F34F8D" w:rsidRDefault="0053692B" w:rsidP="008C2702">
      <w:pPr>
        <w:pStyle w:val="NoSpacing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E63DD7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9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8C2702">
      <w:pPr>
        <w:pStyle w:val="NoSpacing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77709C0A" w14:textId="58B292D0" w:rsidR="0053692B" w:rsidRPr="00F34F8D" w:rsidRDefault="005211E9" w:rsidP="008C2702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</w:p>
    <w:p w14:paraId="361F222C" w14:textId="77777777" w:rsidR="0053692B" w:rsidRPr="00F34F8D" w:rsidRDefault="0053692B" w:rsidP="008C2702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77777777" w:rsidR="0053692B" w:rsidRPr="00F34F8D" w:rsidRDefault="0053692B" w:rsidP="008C2702">
      <w:pPr>
        <w:pStyle w:val="NoSpacing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Дневният ред се прие с единодушие от присъстващите членове на 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 избирателна комисия община Калояново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02729ED5" w14:textId="77777777" w:rsidR="005211E9" w:rsidRPr="00F34F8D" w:rsidRDefault="005211E9" w:rsidP="0053692B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1DD216C1" w14:textId="1FBFB92A" w:rsidR="00F34F8D" w:rsidRDefault="00F34F8D" w:rsidP="00F34F8D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1D1DD7AB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82BB990" w14:textId="4D16547E" w:rsidR="00F247B9" w:rsidRPr="002546E4" w:rsidRDefault="00D066DD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F247B9"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Председател:</w:t>
      </w:r>
      <w:r w:rsidR="00F247B9"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Илиян Дончев</w:t>
      </w:r>
    </w:p>
    <w:p w14:paraId="75A29EF7" w14:textId="77777777" w:rsidR="00AA1A72" w:rsidRDefault="00AA1A72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FD1097" w14:textId="458782FC" w:rsidR="002B5EA2" w:rsidRPr="00FA5C23" w:rsidRDefault="00D066DD" w:rsidP="00FA5C23">
      <w:pPr>
        <w:shd w:val="clear" w:color="auto" w:fill="FFFFFF"/>
        <w:spacing w:after="92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r w:rsidR="00AA1A72" w:rsidRPr="00AA1A72">
        <w:rPr>
          <w:rFonts w:ascii="Times New Roman" w:eastAsia="Times New Roman" w:hAnsi="Times New Roman"/>
          <w:b/>
          <w:sz w:val="28"/>
          <w:szCs w:val="28"/>
          <w:lang w:eastAsia="bg-BG"/>
        </w:rPr>
        <w:t>Зам. председател</w:t>
      </w:r>
      <w:r w:rsidR="00F247B9" w:rsidRPr="00AA1A72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r w:rsidR="00F247B9"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A1A72">
        <w:rPr>
          <w:rFonts w:ascii="Times New Roman" w:eastAsia="Times New Roman" w:hAnsi="Times New Roman"/>
          <w:sz w:val="28"/>
          <w:szCs w:val="28"/>
          <w:lang w:eastAsia="bg-BG"/>
        </w:rPr>
        <w:t>Надежда Атанасова</w:t>
      </w:r>
    </w:p>
    <w:sectPr w:rsidR="002B5EA2" w:rsidRPr="00FA5C23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80CE4"/>
    <w:multiLevelType w:val="multilevel"/>
    <w:tmpl w:val="8EA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653F5"/>
    <w:multiLevelType w:val="multilevel"/>
    <w:tmpl w:val="26B6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67FCD"/>
    <w:multiLevelType w:val="hybridMultilevel"/>
    <w:tmpl w:val="E9702504"/>
    <w:lvl w:ilvl="0" w:tplc="9D90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5"/>
  </w:num>
  <w:num w:numId="6">
    <w:abstractNumId w:val="47"/>
  </w:num>
  <w:num w:numId="7">
    <w:abstractNumId w:val="40"/>
  </w:num>
  <w:num w:numId="8">
    <w:abstractNumId w:val="2"/>
  </w:num>
  <w:num w:numId="9">
    <w:abstractNumId w:val="17"/>
  </w:num>
  <w:num w:numId="10">
    <w:abstractNumId w:val="29"/>
  </w:num>
  <w:num w:numId="11">
    <w:abstractNumId w:val="6"/>
  </w:num>
  <w:num w:numId="12">
    <w:abstractNumId w:val="31"/>
  </w:num>
  <w:num w:numId="13">
    <w:abstractNumId w:val="30"/>
  </w:num>
  <w:num w:numId="14">
    <w:abstractNumId w:val="21"/>
  </w:num>
  <w:num w:numId="15">
    <w:abstractNumId w:val="15"/>
  </w:num>
  <w:num w:numId="16">
    <w:abstractNumId w:val="45"/>
  </w:num>
  <w:num w:numId="17">
    <w:abstractNumId w:val="3"/>
  </w:num>
  <w:num w:numId="18">
    <w:abstractNumId w:val="43"/>
  </w:num>
  <w:num w:numId="19">
    <w:abstractNumId w:val="38"/>
  </w:num>
  <w:num w:numId="20">
    <w:abstractNumId w:val="22"/>
  </w:num>
  <w:num w:numId="21">
    <w:abstractNumId w:val="35"/>
  </w:num>
  <w:num w:numId="22">
    <w:abstractNumId w:val="9"/>
  </w:num>
  <w:num w:numId="23">
    <w:abstractNumId w:val="19"/>
  </w:num>
  <w:num w:numId="24">
    <w:abstractNumId w:val="49"/>
  </w:num>
  <w:num w:numId="25">
    <w:abstractNumId w:val="41"/>
  </w:num>
  <w:num w:numId="26">
    <w:abstractNumId w:val="37"/>
  </w:num>
  <w:num w:numId="27">
    <w:abstractNumId w:val="13"/>
  </w:num>
  <w:num w:numId="28">
    <w:abstractNumId w:val="8"/>
  </w:num>
  <w:num w:numId="29">
    <w:abstractNumId w:val="33"/>
  </w:num>
  <w:num w:numId="30">
    <w:abstractNumId w:val="14"/>
  </w:num>
  <w:num w:numId="31">
    <w:abstractNumId w:val="0"/>
  </w:num>
  <w:num w:numId="32">
    <w:abstractNumId w:val="39"/>
  </w:num>
  <w:num w:numId="33">
    <w:abstractNumId w:val="23"/>
  </w:num>
  <w:num w:numId="34">
    <w:abstractNumId w:val="25"/>
  </w:num>
  <w:num w:numId="35">
    <w:abstractNumId w:val="18"/>
  </w:num>
  <w:num w:numId="36">
    <w:abstractNumId w:val="28"/>
  </w:num>
  <w:num w:numId="37">
    <w:abstractNumId w:val="24"/>
  </w:num>
  <w:num w:numId="38">
    <w:abstractNumId w:val="48"/>
  </w:num>
  <w:num w:numId="39">
    <w:abstractNumId w:val="16"/>
  </w:num>
  <w:num w:numId="40">
    <w:abstractNumId w:val="36"/>
  </w:num>
  <w:num w:numId="41">
    <w:abstractNumId w:val="34"/>
  </w:num>
  <w:num w:numId="42">
    <w:abstractNumId w:val="44"/>
  </w:num>
  <w:num w:numId="43">
    <w:abstractNumId w:val="32"/>
    <w:lvlOverride w:ilvl="0">
      <w:lvl w:ilvl="0">
        <w:numFmt w:val="bullet"/>
        <w:lvlText w:val="1."/>
        <w:lvlJc w:val="left"/>
      </w:lvl>
    </w:lvlOverride>
  </w:num>
  <w:num w:numId="44">
    <w:abstractNumId w:val="20"/>
  </w:num>
  <w:num w:numId="45">
    <w:abstractNumId w:val="26"/>
  </w:num>
  <w:num w:numId="46">
    <w:abstractNumId w:val="12"/>
  </w:num>
  <w:num w:numId="47">
    <w:abstractNumId w:val="7"/>
  </w:num>
  <w:num w:numId="48">
    <w:abstractNumId w:val="10"/>
  </w:num>
  <w:num w:numId="49">
    <w:abstractNumId w:val="27"/>
  </w:num>
  <w:num w:numId="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75AAB"/>
    <w:rsid w:val="0019339B"/>
    <w:rsid w:val="0019557E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125A0"/>
    <w:rsid w:val="004419F0"/>
    <w:rsid w:val="00491B0D"/>
    <w:rsid w:val="004A44D1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119E7"/>
    <w:rsid w:val="0072206B"/>
    <w:rsid w:val="00724646"/>
    <w:rsid w:val="007475A0"/>
    <w:rsid w:val="007A0678"/>
    <w:rsid w:val="00802D15"/>
    <w:rsid w:val="008433E7"/>
    <w:rsid w:val="00891C57"/>
    <w:rsid w:val="008C2702"/>
    <w:rsid w:val="00925367"/>
    <w:rsid w:val="00973018"/>
    <w:rsid w:val="00973F47"/>
    <w:rsid w:val="009807A3"/>
    <w:rsid w:val="009938D6"/>
    <w:rsid w:val="009D3973"/>
    <w:rsid w:val="00A53413"/>
    <w:rsid w:val="00AA1A72"/>
    <w:rsid w:val="00AA3275"/>
    <w:rsid w:val="00AE42A2"/>
    <w:rsid w:val="00B06004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066DD"/>
    <w:rsid w:val="00D21ECB"/>
    <w:rsid w:val="00D70283"/>
    <w:rsid w:val="00E07B84"/>
    <w:rsid w:val="00E16ED1"/>
    <w:rsid w:val="00E4047B"/>
    <w:rsid w:val="00E61F36"/>
    <w:rsid w:val="00E63DD7"/>
    <w:rsid w:val="00E74AC2"/>
    <w:rsid w:val="00EA13ED"/>
    <w:rsid w:val="00EB68D6"/>
    <w:rsid w:val="00F1785C"/>
    <w:rsid w:val="00F247B9"/>
    <w:rsid w:val="00F34F8D"/>
    <w:rsid w:val="00F55418"/>
    <w:rsid w:val="00F87D81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7B"/>
    <w:pPr>
      <w:ind w:left="720"/>
      <w:contextualSpacing/>
    </w:pPr>
  </w:style>
  <w:style w:type="paragraph" w:styleId="NormalWeb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3E1D6C"/>
    <w:rPr>
      <w:b/>
      <w:bCs/>
    </w:rPr>
  </w:style>
  <w:style w:type="character" w:styleId="Hyperlink">
    <w:name w:val="Hyperlink"/>
    <w:basedOn w:val="DefaultParagraphFont"/>
    <w:rsid w:val="00141C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Normal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F22B-E8A0-4A17-AA97-ADD3058A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97</cp:revision>
  <cp:lastPrinted>2023-10-28T14:42:00Z</cp:lastPrinted>
  <dcterms:created xsi:type="dcterms:W3CDTF">2023-09-11T15:52:00Z</dcterms:created>
  <dcterms:modified xsi:type="dcterms:W3CDTF">2024-01-22T09:29:00Z</dcterms:modified>
</cp:coreProperties>
</file>