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D4C" w14:textId="6007C214" w:rsidR="00E4047B" w:rsidRPr="00F34F8D" w:rsidRDefault="00226C35" w:rsidP="0019557E">
      <w:pPr>
        <w:spacing w:after="240"/>
        <w:jc w:val="center"/>
        <w:rPr>
          <w:rFonts w:ascii="Times New Roman" w:hAnsi="Times New Roman"/>
          <w:b/>
          <w:bCs/>
          <w:sz w:val="28"/>
          <w:szCs w:val="24"/>
          <w:lang w:bidi="bg-BG"/>
        </w:rPr>
      </w:pPr>
      <w:r>
        <w:rPr>
          <w:rFonts w:ascii="Times New Roman" w:hAnsi="Times New Roman"/>
          <w:b/>
          <w:bCs/>
          <w:sz w:val="28"/>
          <w:szCs w:val="24"/>
          <w:lang w:bidi="bg-BG"/>
        </w:rPr>
        <w:t>П</w:t>
      </w:r>
      <w:r w:rsidR="00E4047B"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РОТОКОЛ № </w:t>
      </w:r>
      <w:r w:rsidR="00175AAB">
        <w:rPr>
          <w:rFonts w:ascii="Times New Roman" w:hAnsi="Times New Roman"/>
          <w:b/>
          <w:bCs/>
          <w:sz w:val="28"/>
          <w:szCs w:val="24"/>
          <w:lang w:bidi="bg-BG"/>
        </w:rPr>
        <w:t>2</w:t>
      </w:r>
      <w:r w:rsidR="00166FBE">
        <w:rPr>
          <w:rFonts w:ascii="Times New Roman" w:hAnsi="Times New Roman"/>
          <w:b/>
          <w:bCs/>
          <w:sz w:val="28"/>
          <w:szCs w:val="24"/>
          <w:lang w:bidi="bg-BG"/>
        </w:rPr>
        <w:t>7</w:t>
      </w:r>
      <w:r w:rsidR="00345E57" w:rsidRPr="00F34F8D">
        <w:rPr>
          <w:rFonts w:ascii="Times New Roman" w:hAnsi="Times New Roman"/>
          <w:b/>
          <w:bCs/>
          <w:sz w:val="28"/>
          <w:szCs w:val="24"/>
          <w:lang w:bidi="bg-BG"/>
        </w:rPr>
        <w:t>/</w:t>
      </w:r>
      <w:r w:rsidR="00166FBE">
        <w:rPr>
          <w:rFonts w:ascii="Times New Roman" w:hAnsi="Times New Roman"/>
          <w:b/>
          <w:bCs/>
          <w:sz w:val="28"/>
          <w:szCs w:val="24"/>
          <w:lang w:bidi="bg-BG"/>
        </w:rPr>
        <w:t>15</w:t>
      </w:r>
      <w:r w:rsidR="00E4047B" w:rsidRPr="00F34F8D">
        <w:rPr>
          <w:rFonts w:ascii="Times New Roman" w:hAnsi="Times New Roman"/>
          <w:b/>
          <w:bCs/>
          <w:sz w:val="28"/>
          <w:szCs w:val="24"/>
          <w:lang w:bidi="bg-BG"/>
        </w:rPr>
        <w:t>.</w:t>
      </w:r>
      <w:r w:rsidR="00166FBE">
        <w:rPr>
          <w:rFonts w:ascii="Times New Roman" w:hAnsi="Times New Roman"/>
          <w:b/>
          <w:bCs/>
          <w:sz w:val="28"/>
          <w:szCs w:val="24"/>
          <w:lang w:val="en-US" w:bidi="bg-BG"/>
        </w:rPr>
        <w:t>03</w:t>
      </w:r>
      <w:r w:rsidR="00E4047B" w:rsidRPr="00F34F8D">
        <w:rPr>
          <w:rFonts w:ascii="Times New Roman" w:hAnsi="Times New Roman"/>
          <w:b/>
          <w:bCs/>
          <w:sz w:val="28"/>
          <w:szCs w:val="24"/>
          <w:lang w:bidi="bg-BG"/>
        </w:rPr>
        <w:t>.20</w:t>
      </w:r>
      <w:r w:rsidR="00EB68D6">
        <w:rPr>
          <w:rFonts w:ascii="Times New Roman" w:hAnsi="Times New Roman"/>
          <w:b/>
          <w:bCs/>
          <w:sz w:val="28"/>
          <w:szCs w:val="24"/>
          <w:lang w:val="en-US" w:bidi="bg-BG"/>
        </w:rPr>
        <w:t>24</w:t>
      </w:r>
      <w:r w:rsidR="00E4047B"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 г. на ОИК Калояново</w:t>
      </w:r>
    </w:p>
    <w:p w14:paraId="044E4835" w14:textId="0E15946F" w:rsidR="0019557E" w:rsidRDefault="007119E7" w:rsidP="0019557E">
      <w:pPr>
        <w:spacing w:after="120"/>
        <w:jc w:val="both"/>
        <w:rPr>
          <w:rFonts w:ascii="Times New Roman" w:hAnsi="Times New Roman"/>
          <w:sz w:val="28"/>
          <w:szCs w:val="24"/>
          <w:lang w:bidi="bg-BG"/>
        </w:rPr>
      </w:pPr>
      <w:r>
        <w:rPr>
          <w:rFonts w:ascii="Times New Roman" w:hAnsi="Times New Roman"/>
          <w:sz w:val="28"/>
          <w:szCs w:val="24"/>
          <w:lang w:bidi="bg-BG"/>
        </w:rPr>
        <w:tab/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Днес, </w:t>
      </w:r>
      <w:r w:rsidR="00B34149">
        <w:rPr>
          <w:rFonts w:ascii="Times New Roman" w:hAnsi="Times New Roman"/>
          <w:sz w:val="28"/>
          <w:szCs w:val="24"/>
          <w:lang w:val="en-US" w:bidi="bg-BG"/>
        </w:rPr>
        <w:t>1</w:t>
      </w:r>
      <w:r w:rsidR="00166FBE">
        <w:rPr>
          <w:rFonts w:ascii="Times New Roman" w:hAnsi="Times New Roman"/>
          <w:sz w:val="28"/>
          <w:szCs w:val="24"/>
          <w:lang w:val="en-US" w:bidi="bg-BG"/>
        </w:rPr>
        <w:t>5</w:t>
      </w:r>
      <w:r w:rsidR="00C46BCA" w:rsidRPr="00F34F8D">
        <w:rPr>
          <w:rFonts w:ascii="Times New Roman" w:hAnsi="Times New Roman"/>
          <w:sz w:val="28"/>
          <w:szCs w:val="24"/>
          <w:lang w:bidi="bg-BG"/>
        </w:rPr>
        <w:t>.</w:t>
      </w:r>
      <w:r w:rsidR="00EB68D6">
        <w:rPr>
          <w:rFonts w:ascii="Times New Roman" w:hAnsi="Times New Roman"/>
          <w:sz w:val="28"/>
          <w:szCs w:val="24"/>
          <w:lang w:val="en-US" w:bidi="bg-BG"/>
        </w:rPr>
        <w:t>0</w:t>
      </w:r>
      <w:r w:rsidR="00166FBE">
        <w:rPr>
          <w:rFonts w:ascii="Times New Roman" w:hAnsi="Times New Roman"/>
          <w:sz w:val="28"/>
          <w:szCs w:val="24"/>
          <w:lang w:bidi="bg-BG"/>
        </w:rPr>
        <w:t>3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>.20</w:t>
      </w:r>
      <w:r w:rsidR="00EB68D6">
        <w:rPr>
          <w:rFonts w:ascii="Times New Roman" w:hAnsi="Times New Roman"/>
          <w:sz w:val="28"/>
          <w:szCs w:val="24"/>
          <w:lang w:val="en-US" w:bidi="bg-BG"/>
        </w:rPr>
        <w:t>24</w:t>
      </w:r>
      <w:r w:rsidR="003E49B4" w:rsidRPr="00F34F8D">
        <w:rPr>
          <w:rFonts w:ascii="Times New Roman" w:hAnsi="Times New Roman"/>
          <w:sz w:val="28"/>
          <w:szCs w:val="24"/>
          <w:lang w:bidi="bg-BG"/>
        </w:rPr>
        <w:t xml:space="preserve"> г. от </w:t>
      </w:r>
      <w:r w:rsidR="00EB68D6">
        <w:rPr>
          <w:rFonts w:ascii="Times New Roman" w:hAnsi="Times New Roman"/>
          <w:sz w:val="28"/>
          <w:szCs w:val="24"/>
          <w:lang w:bidi="bg-BG"/>
        </w:rPr>
        <w:t>1</w:t>
      </w:r>
      <w:r w:rsidR="00166FBE">
        <w:rPr>
          <w:rFonts w:ascii="Times New Roman" w:hAnsi="Times New Roman"/>
          <w:sz w:val="28"/>
          <w:szCs w:val="24"/>
          <w:lang w:val="en-US" w:bidi="bg-BG"/>
        </w:rPr>
        <w:t>8</w:t>
      </w:r>
      <w:r w:rsidR="00891C57">
        <w:rPr>
          <w:rFonts w:ascii="Times New Roman" w:hAnsi="Times New Roman"/>
          <w:sz w:val="28"/>
          <w:szCs w:val="24"/>
          <w:lang w:bidi="bg-BG"/>
        </w:rPr>
        <w:t>:00</w:t>
      </w:r>
      <w:r w:rsidR="00E4047B" w:rsidRPr="00F247B9">
        <w:rPr>
          <w:rFonts w:ascii="Times New Roman" w:hAnsi="Times New Roman"/>
          <w:sz w:val="28"/>
          <w:szCs w:val="24"/>
          <w:lang w:bidi="bg-BG"/>
        </w:rPr>
        <w:t xml:space="preserve"> ч.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</w:t>
      </w:r>
      <w:r w:rsidR="00E4047B" w:rsidRPr="00F34F8D">
        <w:rPr>
          <w:rFonts w:ascii="Times New Roman" w:eastAsia="Times New Roman" w:hAnsi="Times New Roman"/>
          <w:sz w:val="28"/>
          <w:szCs w:val="24"/>
          <w:lang w:eastAsia="bg-BG"/>
        </w:rPr>
        <w:t>.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 Заседанието бе открито и водено от 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П</w:t>
      </w:r>
      <w:r w:rsidR="00345E57" w:rsidRPr="00F34F8D">
        <w:rPr>
          <w:rFonts w:ascii="Times New Roman" w:hAnsi="Times New Roman"/>
          <w:sz w:val="28"/>
          <w:szCs w:val="24"/>
          <w:lang w:bidi="bg-BG"/>
        </w:rPr>
        <w:t>редс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едателя на ОИК Илиян Дончев.</w:t>
      </w:r>
    </w:p>
    <w:p w14:paraId="11704F3C" w14:textId="78A3D066" w:rsidR="00226C35" w:rsidRPr="00F34F8D" w:rsidRDefault="00226C35" w:rsidP="00226C35">
      <w:pPr>
        <w:ind w:firstLine="708"/>
        <w:jc w:val="both"/>
        <w:rPr>
          <w:rFonts w:ascii="Times New Roman" w:hAnsi="Times New Roman"/>
          <w:sz w:val="28"/>
          <w:szCs w:val="24"/>
          <w:lang w:bidi="bg-BG"/>
        </w:rPr>
      </w:pPr>
      <w:r>
        <w:rPr>
          <w:rFonts w:ascii="Times New Roman" w:hAnsi="Times New Roman"/>
          <w:sz w:val="28"/>
          <w:szCs w:val="24"/>
          <w:lang w:bidi="bg-BG"/>
        </w:rPr>
        <w:tab/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Установи се, че на заседанието присъстват </w:t>
      </w:r>
      <w:r>
        <w:rPr>
          <w:rFonts w:ascii="Times New Roman" w:hAnsi="Times New Roman"/>
          <w:sz w:val="28"/>
          <w:szCs w:val="24"/>
          <w:lang w:bidi="bg-BG"/>
        </w:rPr>
        <w:t>8</w:t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1C9C5E0E" w14:textId="77777777" w:rsidR="00226C35" w:rsidRDefault="00226C35" w:rsidP="00226C35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>След встъпителните думи на председателя, бе предложен следния проект за днев</w:t>
      </w:r>
      <w:r w:rsidRPr="00F34F8D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ен ред: </w:t>
      </w:r>
    </w:p>
    <w:p w14:paraId="35D10DD6" w14:textId="77777777" w:rsidR="00226C35" w:rsidRDefault="00226C35" w:rsidP="00226C35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</w:p>
    <w:p w14:paraId="20C4E265" w14:textId="19832818" w:rsidR="00226C35" w:rsidRPr="00226C35" w:rsidRDefault="00226C35" w:rsidP="00226C35">
      <w:pPr>
        <w:pStyle w:val="a3"/>
        <w:numPr>
          <w:ilvl w:val="0"/>
          <w:numId w:val="4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226C35">
        <w:rPr>
          <w:rFonts w:ascii="Times New Roman" w:eastAsia="Times New Roman" w:hAnsi="Times New Roman"/>
          <w:sz w:val="28"/>
          <w:szCs w:val="24"/>
          <w:lang w:eastAsia="bg-BG"/>
        </w:rPr>
        <w:t xml:space="preserve">ПРОЕКТ НА РЕШЕНИЕ ОТНОСНО: Отказ за предсрочно прекратяване на пълномощията на Кмета на кметство Ръжево, общ. Калояново, </w:t>
      </w:r>
      <w:proofErr w:type="spellStart"/>
      <w:r w:rsidRPr="00226C35">
        <w:rPr>
          <w:rFonts w:ascii="Times New Roman" w:eastAsia="Times New Roman" w:hAnsi="Times New Roman"/>
          <w:sz w:val="28"/>
          <w:szCs w:val="24"/>
          <w:lang w:eastAsia="bg-BG"/>
        </w:rPr>
        <w:t>обл</w:t>
      </w:r>
      <w:proofErr w:type="spellEnd"/>
      <w:r w:rsidRPr="00226C35">
        <w:rPr>
          <w:rFonts w:ascii="Times New Roman" w:eastAsia="Times New Roman" w:hAnsi="Times New Roman"/>
          <w:sz w:val="28"/>
          <w:szCs w:val="24"/>
          <w:lang w:eastAsia="bg-BG"/>
        </w:rPr>
        <w:t>. Пловдив - Видол Петров Петров</w:t>
      </w:r>
    </w:p>
    <w:p w14:paraId="6F85E023" w14:textId="053D6E80" w:rsidR="00226C35" w:rsidRPr="00226C35" w:rsidRDefault="00226C35" w:rsidP="00426E8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  <w:r w:rsidRPr="00226C35">
        <w:rPr>
          <w:rFonts w:ascii="Times New Roman" w:eastAsia="Helvetica" w:hAnsi="Times New Roman"/>
          <w:sz w:val="28"/>
          <w:szCs w:val="24"/>
          <w:shd w:val="clear" w:color="auto" w:fill="FFFFFF"/>
        </w:rPr>
        <w:t>Разни</w:t>
      </w:r>
    </w:p>
    <w:p w14:paraId="7DF48237" w14:textId="77777777" w:rsidR="00226C35" w:rsidRPr="00F34F8D" w:rsidRDefault="00226C35" w:rsidP="00226C35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</w:p>
    <w:p w14:paraId="6CEC153A" w14:textId="37F74709" w:rsidR="00226C35" w:rsidRDefault="00226C35" w:rsidP="0019557E">
      <w:pPr>
        <w:spacing w:after="120"/>
        <w:jc w:val="both"/>
        <w:rPr>
          <w:rFonts w:ascii="Times New Roman" w:hAnsi="Times New Roman"/>
          <w:sz w:val="28"/>
          <w:szCs w:val="24"/>
          <w:lang w:val="en-US" w:bidi="bg-BG"/>
        </w:rPr>
      </w:pPr>
    </w:p>
    <w:p w14:paraId="344C7BFF" w14:textId="2C031A52" w:rsidR="00891C57" w:rsidRPr="0019557E" w:rsidRDefault="0019557E" w:rsidP="0019557E">
      <w:pPr>
        <w:spacing w:after="240"/>
        <w:jc w:val="both"/>
        <w:rPr>
          <w:rFonts w:ascii="Times New Roman" w:hAnsi="Times New Roman"/>
          <w:sz w:val="28"/>
          <w:szCs w:val="24"/>
          <w:lang w:val="en-US" w:bidi="bg-BG"/>
        </w:rPr>
      </w:pPr>
      <w:r>
        <w:rPr>
          <w:rFonts w:ascii="Times New Roman" w:hAnsi="Times New Roman"/>
          <w:sz w:val="28"/>
          <w:szCs w:val="24"/>
          <w:lang w:bidi="bg-BG"/>
        </w:rPr>
        <w:tab/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F55418" w:rsidRPr="00F34F8D" w14:paraId="516E9A4F" w14:textId="77777777" w:rsidTr="00AA1A72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№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Членове</w:t>
            </w:r>
            <w:proofErr w:type="spellEnd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 xml:space="preserve"> на ОИК </w:t>
            </w: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55418" w:rsidRPr="00F34F8D" w14:paraId="46933E07" w14:textId="77777777" w:rsidTr="00AA1A72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211E9" w:rsidRPr="00F34F8D" w:rsidRDefault="005211E9" w:rsidP="005211E9">
            <w:pPr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Илиян Дончев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Дончев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3C891A9B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81B4DA4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2.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871F0A7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B554B5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A72D72B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3.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4B35C5F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3E49537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0645B795" w14:textId="77777777" w:rsidTr="00AA1A72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4.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Теодора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Антониева</w:t>
            </w:r>
            <w:proofErr w:type="spellEnd"/>
            <w:r w:rsidRPr="00F34F8D">
              <w:rPr>
                <w:rFonts w:ascii="Times New Roman" w:hAnsi="Times New Roman"/>
                <w:sz w:val="28"/>
                <w:szCs w:val="24"/>
              </w:rPr>
              <w:t xml:space="preserve"> Димова-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Моралийска</w:t>
            </w:r>
            <w:proofErr w:type="spellEnd"/>
          </w:p>
          <w:p w14:paraId="4ADBD440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4602B962" w:rsidR="00AA1A72" w:rsidRPr="00F34F8D" w:rsidRDefault="000A552C" w:rsidP="00AA1A7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29FDE64B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5.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7E9E79A1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2158C5F3" w:rsidR="00AA1A72" w:rsidRPr="00F34F8D" w:rsidRDefault="000A552C" w:rsidP="00AA1A7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49F5A6B2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6.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D469431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0339FFBC" w:rsidR="00AA1A72" w:rsidRPr="00F34F8D" w:rsidRDefault="00B34149" w:rsidP="00AA1A72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</w:pPr>
            <w:r w:rsidRPr="004973EE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AA1A72" w:rsidRPr="00F34F8D" w14:paraId="34593E0D" w14:textId="77777777" w:rsidTr="00AA1A72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7.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Здравко Георгиев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Дошков</w:t>
            </w:r>
            <w:proofErr w:type="spellEnd"/>
          </w:p>
          <w:p w14:paraId="19BB0F6A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738CC2BB" w:rsidR="00AA1A72" w:rsidRPr="00F34F8D" w:rsidRDefault="000A552C" w:rsidP="00AA1A7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7BE88E13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8.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Иванка Атанасова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Кировска</w:t>
            </w:r>
            <w:proofErr w:type="spellEnd"/>
          </w:p>
          <w:p w14:paraId="411EC85C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529D2D89" w:rsidR="00AA1A72" w:rsidRPr="00F34F8D" w:rsidRDefault="00AA1A72" w:rsidP="00AA1A7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F1551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1A883171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9.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35D9B62B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64041316" w:rsidR="00AA1A72" w:rsidRPr="00E63DD7" w:rsidRDefault="00AA1A72" w:rsidP="00AA1A7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F1551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02B2A915" w14:textId="77777777" w:rsidTr="00AA1A72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AA1A72" w:rsidRPr="00F34F8D" w:rsidRDefault="00AA1A72" w:rsidP="00AA1A72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10.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3265005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27119EC6" w:rsidR="00AA1A72" w:rsidRPr="00F34F8D" w:rsidRDefault="00B34149" w:rsidP="00AA1A72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4973EE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5211E9" w:rsidRPr="00F34F8D" w14:paraId="12202973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Ренета Георгиева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Чончорова</w:t>
            </w:r>
            <w:proofErr w:type="spellEnd"/>
          </w:p>
          <w:p w14:paraId="09E65E39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1D1A94E6" w:rsidR="005211E9" w:rsidRPr="00F34F8D" w:rsidRDefault="000A552C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</w:tbl>
    <w:p w14:paraId="76E2E7A8" w14:textId="77777777" w:rsidR="0053692B" w:rsidRPr="00F34F8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42FC7880" w14:textId="77777777" w:rsidR="00F34F8D" w:rsidRDefault="00F34F8D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79DE11C9" w14:textId="208FAD6A" w:rsidR="0053692B" w:rsidRPr="00F34F8D" w:rsidRDefault="0053692B" w:rsidP="008C2702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>Гласували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 xml:space="preserve">: </w:t>
      </w:r>
    </w:p>
    <w:p w14:paraId="575D52AA" w14:textId="77777777" w:rsidR="0053692B" w:rsidRPr="00F34F8D" w:rsidRDefault="0053692B" w:rsidP="008C2702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32392D55" w14:textId="4C58A973" w:rsidR="0053692B" w:rsidRPr="00F34F8D" w:rsidRDefault="0053692B" w:rsidP="008C2702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ЗА</w:t>
      </w:r>
      <w:r w:rsidR="00925367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–</w:t>
      </w:r>
      <w:r w:rsidR="00E63DD7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r w:rsidR="00854CBC">
        <w:rPr>
          <w:rFonts w:ascii="Times New Roman" w:eastAsia="Times New Roman" w:hAnsi="Times New Roman" w:cs="Times New Roman"/>
          <w:color w:val="auto"/>
          <w:sz w:val="28"/>
          <w:szCs w:val="24"/>
          <w:lang w:val="en-US" w:eastAsia="bg-BG"/>
        </w:rPr>
        <w:t>8</w:t>
      </w:r>
      <w:bookmarkStart w:id="0" w:name="_GoBack"/>
      <w:bookmarkEnd w:id="0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гласа</w:t>
      </w:r>
    </w:p>
    <w:p w14:paraId="568CED18" w14:textId="77777777" w:rsidR="0053692B" w:rsidRPr="00F34F8D" w:rsidRDefault="0053692B" w:rsidP="008C2702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lastRenderedPageBreak/>
        <w:t>ПРОТИВ – 0 гласа</w:t>
      </w:r>
    </w:p>
    <w:p w14:paraId="77709C0A" w14:textId="58B292D0" w:rsidR="0053692B" w:rsidRPr="00F34F8D" w:rsidRDefault="005211E9" w:rsidP="008C2702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ОСОБЕНО МНЕНИЕ – 0 </w:t>
      </w:r>
      <w:proofErr w:type="spellStart"/>
      <w:r w:rsidR="0053692B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членове</w:t>
      </w:r>
      <w:proofErr w:type="spellEnd"/>
    </w:p>
    <w:p w14:paraId="361F222C" w14:textId="77777777" w:rsidR="0053692B" w:rsidRPr="00F34F8D" w:rsidRDefault="0053692B" w:rsidP="008C2702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636EB33F" w14:textId="180E4D16" w:rsidR="0053692B" w:rsidRDefault="0053692B" w:rsidP="008C2702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 xml:space="preserve">Дневният ред се прие с единодушие от присъстващите членове на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Общи</w:t>
      </w:r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нска</w:t>
      </w:r>
      <w:proofErr w:type="spellEnd"/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избирателна</w:t>
      </w:r>
      <w:proofErr w:type="spellEnd"/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комисия</w:t>
      </w:r>
      <w:proofErr w:type="spellEnd"/>
      <w:r w:rsidR="00FA123A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Калояново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.</w:t>
      </w:r>
    </w:p>
    <w:p w14:paraId="77B009A0" w14:textId="376E27A7" w:rsidR="00226C35" w:rsidRDefault="00226C35" w:rsidP="008C2702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p w14:paraId="2C6C86B5" w14:textId="77777777" w:rsidR="00226C35" w:rsidRPr="00F34F8D" w:rsidRDefault="00226C35" w:rsidP="00226C35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  <w:t>По т. 1</w:t>
      </w:r>
      <w:r w:rsidRPr="00F34F8D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  <w:t xml:space="preserve"> от дневния ред:</w:t>
      </w:r>
    </w:p>
    <w:p w14:paraId="5A78898C" w14:textId="77777777" w:rsidR="00226C35" w:rsidRPr="00F55418" w:rsidRDefault="00226C35" w:rsidP="00226C35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97DF96" w14:textId="63694246" w:rsidR="00226C35" w:rsidRDefault="00226C35" w:rsidP="00226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F34F8D"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Председателят на комисията Илиян Дончев, докладва </w:t>
      </w:r>
      <w:r>
        <w:rPr>
          <w:rFonts w:ascii="Times New Roman" w:hAnsi="Times New Roman"/>
          <w:sz w:val="28"/>
          <w:szCs w:val="24"/>
        </w:rPr>
        <w:t xml:space="preserve">Проект на решение относно </w:t>
      </w:r>
      <w:r w:rsidRPr="00226C35">
        <w:rPr>
          <w:rFonts w:ascii="Times New Roman" w:eastAsia="Times New Roman" w:hAnsi="Times New Roman"/>
          <w:sz w:val="28"/>
          <w:szCs w:val="24"/>
          <w:lang w:eastAsia="bg-BG"/>
        </w:rPr>
        <w:t xml:space="preserve">Отказ за предсрочно прекратяване на пълномощията на Кмета на кметство Ръжево, общ. Калояново, </w:t>
      </w:r>
      <w:proofErr w:type="spellStart"/>
      <w:r w:rsidRPr="00226C35">
        <w:rPr>
          <w:rFonts w:ascii="Times New Roman" w:eastAsia="Times New Roman" w:hAnsi="Times New Roman"/>
          <w:sz w:val="28"/>
          <w:szCs w:val="24"/>
          <w:lang w:eastAsia="bg-BG"/>
        </w:rPr>
        <w:t>обл</w:t>
      </w:r>
      <w:proofErr w:type="spellEnd"/>
      <w:r w:rsidRPr="00226C35">
        <w:rPr>
          <w:rFonts w:ascii="Times New Roman" w:eastAsia="Times New Roman" w:hAnsi="Times New Roman"/>
          <w:sz w:val="28"/>
          <w:szCs w:val="24"/>
          <w:lang w:eastAsia="bg-BG"/>
        </w:rPr>
        <w:t>. Пловдив - Видол Петров Петров</w:t>
      </w:r>
    </w:p>
    <w:p w14:paraId="58206DE4" w14:textId="6F24A455" w:rsidR="00226C35" w:rsidRDefault="00226C35" w:rsidP="00226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10D48DF7" w14:textId="77777777" w:rsidR="00226C35" w:rsidRPr="00F30C13" w:rsidRDefault="00226C35" w:rsidP="00226C3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bg-BG"/>
        </w:rPr>
      </w:pPr>
      <w:r w:rsidRPr="00F30C13">
        <w:rPr>
          <w:rFonts w:ascii="Times New Roman" w:eastAsia="Times New Roman" w:hAnsi="Times New Roman"/>
          <w:b/>
          <w:color w:val="333333"/>
          <w:sz w:val="32"/>
          <w:szCs w:val="32"/>
          <w:lang w:eastAsia="bg-BG"/>
        </w:rPr>
        <w:t>РЕШЕНИЕ</w:t>
      </w:r>
      <w:r w:rsidRPr="00F30C13">
        <w:rPr>
          <w:rFonts w:ascii="Times New Roman" w:eastAsia="Times New Roman" w:hAnsi="Times New Roman"/>
          <w:b/>
          <w:color w:val="333333"/>
          <w:sz w:val="32"/>
          <w:szCs w:val="32"/>
          <w:lang w:eastAsia="bg-BG"/>
        </w:rPr>
        <w:br/>
        <w:t>№ 161-МИ</w:t>
      </w:r>
      <w:r w:rsidRPr="00F30C13">
        <w:rPr>
          <w:rFonts w:ascii="Times New Roman" w:eastAsia="Times New Roman" w:hAnsi="Times New Roman"/>
          <w:b/>
          <w:color w:val="333333"/>
          <w:sz w:val="32"/>
          <w:szCs w:val="32"/>
          <w:lang w:eastAsia="bg-BG"/>
        </w:rPr>
        <w:br/>
        <w:t>Калояново, 15.03.2024 г.</w:t>
      </w:r>
    </w:p>
    <w:p w14:paraId="45570244" w14:textId="77777777" w:rsidR="00226C35" w:rsidRPr="00E42FDE" w:rsidRDefault="00226C35" w:rsidP="00226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ОТНОСНО: Отказ за предсрочно прекратява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 на пълномощията на Кмета на к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 xml:space="preserve">метство 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>Ръжево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, общ.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 xml:space="preserve"> Калояново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обл</w:t>
      </w:r>
      <w:proofErr w:type="spellEnd"/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 xml:space="preserve"> Пловдив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>- Видол Петров Петров</w:t>
      </w:r>
    </w:p>
    <w:p w14:paraId="35FEB3C2" w14:textId="77777777" w:rsidR="00226C35" w:rsidRPr="0074630D" w:rsidRDefault="00226C35" w:rsidP="00226C35">
      <w:pPr>
        <w:spacing w:after="120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Калояново на 17.01.2024 г. постъпи </w:t>
      </w:r>
      <w:r w:rsidRPr="0074630D">
        <w:rPr>
          <w:rFonts w:ascii="Times New Roman" w:hAnsi="Times New Roman"/>
          <w:sz w:val="24"/>
          <w:szCs w:val="24"/>
          <w:lang w:bidi="bg-BG"/>
        </w:rPr>
        <w:t xml:space="preserve">Доклад от 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Постоянната комисия за противодействие на корупцията и установяване на конфликт на интереси относно проверка по чл. 49, ал. 1, т. 1 от ЗПК на общинските съветници и кметове на кметства в Община Калояново. </w:t>
      </w:r>
      <w:r w:rsidRPr="0074630D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Доклада на Постоянната Комисия към </w:t>
      </w:r>
      <w:proofErr w:type="spellStart"/>
      <w:r w:rsidRPr="0074630D">
        <w:rPr>
          <w:rFonts w:ascii="Times New Roman" w:eastAsia="Helvetica" w:hAnsi="Times New Roman"/>
          <w:sz w:val="24"/>
          <w:szCs w:val="24"/>
          <w:shd w:val="clear" w:color="auto" w:fill="FFFFFF"/>
        </w:rPr>
        <w:t>ОбС</w:t>
      </w:r>
      <w:proofErr w:type="spellEnd"/>
      <w:r w:rsidRPr="0074630D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 Калояново е изпратен до ОИК Калояново с изх. № 56/16.01.2024 г. В него се установява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 </w:t>
      </w:r>
      <w:r w:rsidRPr="0074630D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несъответствие в подадената декларация по чл. 49, ал. 1, т. 1 от ЗПК от Видол Петров Петров – кмет на кметство с. Ръжево. Съгласно Доклада, след 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„</w:t>
      </w:r>
      <w:r w:rsidRPr="0074630D">
        <w:rPr>
          <w:rFonts w:ascii="Times New Roman" w:eastAsia="Helvetica" w:hAnsi="Times New Roman"/>
          <w:sz w:val="24"/>
          <w:szCs w:val="24"/>
          <w:shd w:val="clear" w:color="auto" w:fill="FFFFFF"/>
        </w:rPr>
        <w:t>направена проверка в регистър Булстат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“</w:t>
      </w:r>
      <w:r w:rsidRPr="0074630D"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, е установено, че Видол Петров Петров упражнява дейност като земеделски производител, като състоянието му към момента на проверката е „развиващ дейност“. След разглеждане и обсъждане на получения доклад, ОИК Калояново единодушно реши да изпрати писма до ТД на НАП – гр. Пловдив, Областна Дирекция „Земеделие“ – гр. Пловдив, КПКОНПИ (Комисия за противодействие на корупцията) и Централна избирателна комисия, за да ги запознае със случая и да получи становище по компетенция. Също така реши да изиска писмени обяснения от Видол Петров Петров по повод констатациите в доклада. </w:t>
      </w:r>
    </w:p>
    <w:p w14:paraId="0742F724" w14:textId="77777777" w:rsidR="00226C35" w:rsidRPr="0074630D" w:rsidRDefault="00226C35" w:rsidP="00226C35">
      <w:pPr>
        <w:spacing w:after="120"/>
        <w:jc w:val="both"/>
        <w:rPr>
          <w:rFonts w:ascii="Times New Roman" w:eastAsia="Helvetica" w:hAnsi="Times New Roman"/>
          <w:sz w:val="24"/>
          <w:szCs w:val="24"/>
          <w:shd w:val="clear" w:color="auto" w:fill="FFFFFF"/>
        </w:rPr>
      </w:pPr>
      <w:r w:rsidRPr="0074630D">
        <w:rPr>
          <w:rFonts w:ascii="Times New Roman" w:eastAsia="Helvetica" w:hAnsi="Times New Roman"/>
          <w:sz w:val="24"/>
          <w:szCs w:val="24"/>
          <w:shd w:val="clear" w:color="auto" w:fill="FFFFFF"/>
        </w:rPr>
        <w:t>В отговор на нашите запитвания бяха получени писма с изх. № РД-12-04-35-1/23.01.2024 г. от Областна Дирекция „Земеделие“ гр. Пловдив, изх. № 06-00-31/06.02.2024 г. от ТД на НАП – гр. Пловдив, Възражение от Видол Петров с наш вх. № 121/19.02.2024 г. и изх. № КПК-2539-1/08.03.2024 г. от Комисия за противодействие на корупцията.</w:t>
      </w:r>
    </w:p>
    <w:p w14:paraId="2F0FD581" w14:textId="77777777" w:rsidR="00226C35" w:rsidRPr="00E42FDE" w:rsidRDefault="00226C35" w:rsidP="00226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>След направените справки е установено, че Видол Петров Петров е регистриран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земеделски производител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самоосигуряващо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лице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чл. 2 от ТЗ не се смятат за търговци физическите лица занимаващи се със селскостопанска дейност. Физическите лица, които са регистрирани като земеделски производители/обработват земеделски земи или отглеждат животни/, могат да не са регистрирани като еднолични търговци или да осъществяват дейност под формата на юридическо лице или кооперация.</w:t>
      </w:r>
    </w:p>
    <w:p w14:paraId="0D7E7CE6" w14:textId="77777777" w:rsidR="00226C35" w:rsidRPr="00E42FDE" w:rsidRDefault="00226C35" w:rsidP="00226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В случая не е налице предпоставката, визирана в чл. 42, ал.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1, т.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5 от ЗМСМА за предсрочно прекратяване на правомощията му като кмет.</w:t>
      </w:r>
    </w:p>
    <w:p w14:paraId="488A3E86" w14:textId="77777777" w:rsidR="00226C35" w:rsidRPr="00E42FDE" w:rsidRDefault="00226C35" w:rsidP="00226C3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bidi="bg-BG"/>
        </w:rPr>
        <w:t>Предвид изложеното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, на основание чл. 87, ал.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1, т.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1 и т.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>34 от ИК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Калояново установява, </w:t>
      </w:r>
      <w:r w:rsidRPr="0074630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че не са налице основанията за предсрочно прекратяване пълномощията на Видол Петров Петров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с ЕГН ********** – Кмет на к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 xml:space="preserve">метство 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>Ръжево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</w:t>
      </w:r>
      <w:r w:rsidRPr="0074630D">
        <w:rPr>
          <w:rFonts w:ascii="Times New Roman" w:eastAsia="Times New Roman" w:hAnsi="Times New Roman"/>
          <w:sz w:val="24"/>
          <w:szCs w:val="24"/>
          <w:lang w:eastAsia="bg-BG"/>
        </w:rPr>
        <w:t>Калояново</w:t>
      </w:r>
      <w:r w:rsidRPr="0074630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F30C13">
        <w:rPr>
          <w:rFonts w:ascii="Times New Roman" w:eastAsia="Times New Roman" w:hAnsi="Times New Roman"/>
          <w:bCs/>
          <w:sz w:val="24"/>
          <w:szCs w:val="24"/>
          <w:lang w:eastAsia="bg-BG"/>
        </w:rPr>
        <w:t>поради което и на основание чл. 42, ал. 1, т. 4 от Закона за местното самоуправление и местната администрация</w:t>
      </w:r>
      <w:r w:rsidRPr="00E42FDE">
        <w:rPr>
          <w:rFonts w:ascii="Times New Roman" w:eastAsia="Times New Roman" w:hAnsi="Times New Roman"/>
          <w:sz w:val="24"/>
          <w:szCs w:val="24"/>
          <w:lang w:eastAsia="bg-BG"/>
        </w:rPr>
        <w:t xml:space="preserve">, ОИК </w:t>
      </w:r>
      <w:r w:rsidRPr="00F30C13">
        <w:rPr>
          <w:rFonts w:ascii="Times New Roman" w:eastAsia="Times New Roman" w:hAnsi="Times New Roman"/>
          <w:sz w:val="24"/>
          <w:szCs w:val="24"/>
          <w:lang w:eastAsia="bg-BG"/>
        </w:rPr>
        <w:t>Калояново</w:t>
      </w:r>
    </w:p>
    <w:p w14:paraId="7A8D72A4" w14:textId="77777777" w:rsidR="00226C35" w:rsidRPr="00E42FDE" w:rsidRDefault="00226C35" w:rsidP="00226C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lastRenderedPageBreak/>
        <w:t>Р Е Ш И</w:t>
      </w:r>
      <w:r w:rsidRPr="00F30C1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:</w:t>
      </w:r>
    </w:p>
    <w:p w14:paraId="6BC14F48" w14:textId="1F740739" w:rsidR="00226C35" w:rsidRPr="00226C35" w:rsidRDefault="00226C35" w:rsidP="00226C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E42F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ОТКАЗВА ДА ПРЕКРАТИ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E42F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предсрочно пълномощията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Кмета на к</w:t>
      </w:r>
      <w:r w:rsidRPr="00E42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метство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Ръжево</w:t>
      </w:r>
      <w:r w:rsidRPr="00E42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Калояново</w:t>
      </w:r>
      <w:r w:rsidRPr="00E42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E42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обл</w:t>
      </w:r>
      <w:proofErr w:type="spellEnd"/>
      <w:r w:rsidRPr="00E42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Пловдив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Видол Петров Петров</w:t>
      </w:r>
      <w:r w:rsidRPr="00E42F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, с ЕГН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**********</w:t>
      </w:r>
    </w:p>
    <w:p w14:paraId="1DD216C1" w14:textId="61B3823A" w:rsid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p w14:paraId="1D1DD7AB" w14:textId="77777777" w:rsidR="00891C57" w:rsidRDefault="00891C57" w:rsidP="00F247B9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9028CBE" w14:textId="72FCD51D" w:rsidR="00226C35" w:rsidRPr="00F30C13" w:rsidRDefault="00226C35" w:rsidP="00226C35">
      <w:pPr>
        <w:shd w:val="clear" w:color="auto" w:fill="FFFFFF"/>
        <w:spacing w:after="240" w:line="240" w:lineRule="auto"/>
        <w:ind w:left="3552" w:firstLine="69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 Илиян Дончев</w:t>
      </w:r>
    </w:p>
    <w:p w14:paraId="6010DBFE" w14:textId="77777777" w:rsidR="00226C35" w:rsidRDefault="00226C35" w:rsidP="00226C35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11DE2726" w14:textId="6888B83D" w:rsidR="00226C35" w:rsidRPr="00E42FDE" w:rsidRDefault="00226C35" w:rsidP="00226C35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42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Секретар: Райна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Дончева</w:t>
      </w:r>
    </w:p>
    <w:p w14:paraId="53FD1097" w14:textId="1C9847AE" w:rsidR="002B5EA2" w:rsidRPr="00FA5C23" w:rsidRDefault="002B5EA2" w:rsidP="00226C35">
      <w:pPr>
        <w:shd w:val="clear" w:color="auto" w:fill="FFFFFF"/>
        <w:spacing w:after="92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bg-BG"/>
        </w:rPr>
      </w:pPr>
    </w:p>
    <w:sectPr w:rsidR="002B5EA2" w:rsidRPr="00FA5C23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37ACC"/>
    <w:multiLevelType w:val="multilevel"/>
    <w:tmpl w:val="7620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80CE4"/>
    <w:multiLevelType w:val="multilevel"/>
    <w:tmpl w:val="8EA4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653F5"/>
    <w:multiLevelType w:val="multilevel"/>
    <w:tmpl w:val="26B6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BD1F1C"/>
    <w:multiLevelType w:val="hybridMultilevel"/>
    <w:tmpl w:val="30CC8048"/>
    <w:lvl w:ilvl="0" w:tplc="9EFEE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927ADF"/>
    <w:multiLevelType w:val="hybridMultilevel"/>
    <w:tmpl w:val="E924D270"/>
    <w:lvl w:ilvl="0" w:tplc="174C2F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67FCD"/>
    <w:multiLevelType w:val="hybridMultilevel"/>
    <w:tmpl w:val="E9702504"/>
    <w:lvl w:ilvl="0" w:tplc="9D901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0A2A64"/>
    <w:multiLevelType w:val="multilevel"/>
    <w:tmpl w:val="E306FE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5"/>
  </w:num>
  <w:num w:numId="6">
    <w:abstractNumId w:val="47"/>
  </w:num>
  <w:num w:numId="7">
    <w:abstractNumId w:val="40"/>
  </w:num>
  <w:num w:numId="8">
    <w:abstractNumId w:val="2"/>
  </w:num>
  <w:num w:numId="9">
    <w:abstractNumId w:val="17"/>
  </w:num>
  <w:num w:numId="10">
    <w:abstractNumId w:val="29"/>
  </w:num>
  <w:num w:numId="11">
    <w:abstractNumId w:val="6"/>
  </w:num>
  <w:num w:numId="12">
    <w:abstractNumId w:val="31"/>
  </w:num>
  <w:num w:numId="13">
    <w:abstractNumId w:val="30"/>
  </w:num>
  <w:num w:numId="14">
    <w:abstractNumId w:val="21"/>
  </w:num>
  <w:num w:numId="15">
    <w:abstractNumId w:val="15"/>
  </w:num>
  <w:num w:numId="16">
    <w:abstractNumId w:val="45"/>
  </w:num>
  <w:num w:numId="17">
    <w:abstractNumId w:val="3"/>
  </w:num>
  <w:num w:numId="18">
    <w:abstractNumId w:val="43"/>
  </w:num>
  <w:num w:numId="19">
    <w:abstractNumId w:val="38"/>
  </w:num>
  <w:num w:numId="20">
    <w:abstractNumId w:val="22"/>
  </w:num>
  <w:num w:numId="21">
    <w:abstractNumId w:val="35"/>
  </w:num>
  <w:num w:numId="22">
    <w:abstractNumId w:val="9"/>
  </w:num>
  <w:num w:numId="23">
    <w:abstractNumId w:val="19"/>
  </w:num>
  <w:num w:numId="24">
    <w:abstractNumId w:val="49"/>
  </w:num>
  <w:num w:numId="25">
    <w:abstractNumId w:val="41"/>
  </w:num>
  <w:num w:numId="26">
    <w:abstractNumId w:val="37"/>
  </w:num>
  <w:num w:numId="27">
    <w:abstractNumId w:val="13"/>
  </w:num>
  <w:num w:numId="28">
    <w:abstractNumId w:val="8"/>
  </w:num>
  <w:num w:numId="29">
    <w:abstractNumId w:val="33"/>
  </w:num>
  <w:num w:numId="30">
    <w:abstractNumId w:val="14"/>
  </w:num>
  <w:num w:numId="31">
    <w:abstractNumId w:val="0"/>
  </w:num>
  <w:num w:numId="32">
    <w:abstractNumId w:val="39"/>
  </w:num>
  <w:num w:numId="33">
    <w:abstractNumId w:val="23"/>
  </w:num>
  <w:num w:numId="34">
    <w:abstractNumId w:val="25"/>
  </w:num>
  <w:num w:numId="35">
    <w:abstractNumId w:val="18"/>
  </w:num>
  <w:num w:numId="36">
    <w:abstractNumId w:val="28"/>
  </w:num>
  <w:num w:numId="37">
    <w:abstractNumId w:val="24"/>
  </w:num>
  <w:num w:numId="38">
    <w:abstractNumId w:val="48"/>
  </w:num>
  <w:num w:numId="39">
    <w:abstractNumId w:val="16"/>
  </w:num>
  <w:num w:numId="40">
    <w:abstractNumId w:val="36"/>
  </w:num>
  <w:num w:numId="41">
    <w:abstractNumId w:val="34"/>
  </w:num>
  <w:num w:numId="42">
    <w:abstractNumId w:val="44"/>
  </w:num>
  <w:num w:numId="43">
    <w:abstractNumId w:val="32"/>
    <w:lvlOverride w:ilvl="0">
      <w:lvl w:ilvl="0">
        <w:numFmt w:val="bullet"/>
        <w:lvlText w:val="1."/>
        <w:lvlJc w:val="left"/>
      </w:lvl>
    </w:lvlOverride>
  </w:num>
  <w:num w:numId="44">
    <w:abstractNumId w:val="20"/>
  </w:num>
  <w:num w:numId="45">
    <w:abstractNumId w:val="26"/>
  </w:num>
  <w:num w:numId="46">
    <w:abstractNumId w:val="12"/>
  </w:num>
  <w:num w:numId="47">
    <w:abstractNumId w:val="7"/>
  </w:num>
  <w:num w:numId="48">
    <w:abstractNumId w:val="10"/>
  </w:num>
  <w:num w:numId="49">
    <w:abstractNumId w:val="27"/>
  </w:num>
  <w:num w:numId="5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3"/>
    <w:rsid w:val="000233D3"/>
    <w:rsid w:val="0004782F"/>
    <w:rsid w:val="00083C99"/>
    <w:rsid w:val="000874AD"/>
    <w:rsid w:val="000A552C"/>
    <w:rsid w:val="000E727C"/>
    <w:rsid w:val="00105B6A"/>
    <w:rsid w:val="001272EF"/>
    <w:rsid w:val="00141CD4"/>
    <w:rsid w:val="00166FBE"/>
    <w:rsid w:val="001724ED"/>
    <w:rsid w:val="00172FED"/>
    <w:rsid w:val="001735B2"/>
    <w:rsid w:val="00174101"/>
    <w:rsid w:val="00175AAB"/>
    <w:rsid w:val="0019339B"/>
    <w:rsid w:val="0019557E"/>
    <w:rsid w:val="001C6E4F"/>
    <w:rsid w:val="00226C35"/>
    <w:rsid w:val="00247BD0"/>
    <w:rsid w:val="00271CC4"/>
    <w:rsid w:val="00294835"/>
    <w:rsid w:val="002A5F96"/>
    <w:rsid w:val="002B5EA2"/>
    <w:rsid w:val="002E3631"/>
    <w:rsid w:val="002F367D"/>
    <w:rsid w:val="00316250"/>
    <w:rsid w:val="00345E57"/>
    <w:rsid w:val="00363441"/>
    <w:rsid w:val="003E1D6C"/>
    <w:rsid w:val="003E49B4"/>
    <w:rsid w:val="003F3472"/>
    <w:rsid w:val="004125A0"/>
    <w:rsid w:val="004419F0"/>
    <w:rsid w:val="004755FC"/>
    <w:rsid w:val="00491B0D"/>
    <w:rsid w:val="004A44D1"/>
    <w:rsid w:val="004A5F9F"/>
    <w:rsid w:val="004D050A"/>
    <w:rsid w:val="005211E9"/>
    <w:rsid w:val="0053692B"/>
    <w:rsid w:val="005642BC"/>
    <w:rsid w:val="005658D1"/>
    <w:rsid w:val="00567EBF"/>
    <w:rsid w:val="005A4413"/>
    <w:rsid w:val="005E3E1D"/>
    <w:rsid w:val="00660FAE"/>
    <w:rsid w:val="00670DE4"/>
    <w:rsid w:val="00684808"/>
    <w:rsid w:val="006A5CD5"/>
    <w:rsid w:val="006E6393"/>
    <w:rsid w:val="006F51EE"/>
    <w:rsid w:val="007119E7"/>
    <w:rsid w:val="0072206B"/>
    <w:rsid w:val="00724646"/>
    <w:rsid w:val="007475A0"/>
    <w:rsid w:val="0075362B"/>
    <w:rsid w:val="007A0678"/>
    <w:rsid w:val="007A3B6C"/>
    <w:rsid w:val="007C13FC"/>
    <w:rsid w:val="00802D15"/>
    <w:rsid w:val="008433E7"/>
    <w:rsid w:val="00854CBC"/>
    <w:rsid w:val="00891C57"/>
    <w:rsid w:val="008A2415"/>
    <w:rsid w:val="008C2702"/>
    <w:rsid w:val="00925367"/>
    <w:rsid w:val="00973018"/>
    <w:rsid w:val="00973F47"/>
    <w:rsid w:val="009807A3"/>
    <w:rsid w:val="00985123"/>
    <w:rsid w:val="009938D6"/>
    <w:rsid w:val="009D3973"/>
    <w:rsid w:val="00A53413"/>
    <w:rsid w:val="00AA1A72"/>
    <w:rsid w:val="00AA3275"/>
    <w:rsid w:val="00AE42A2"/>
    <w:rsid w:val="00B06004"/>
    <w:rsid w:val="00B34149"/>
    <w:rsid w:val="00BA7020"/>
    <w:rsid w:val="00C02001"/>
    <w:rsid w:val="00C40CA0"/>
    <w:rsid w:val="00C4645B"/>
    <w:rsid w:val="00C46BCA"/>
    <w:rsid w:val="00CC1E30"/>
    <w:rsid w:val="00CD11A8"/>
    <w:rsid w:val="00CD1244"/>
    <w:rsid w:val="00CF7F8D"/>
    <w:rsid w:val="00D03339"/>
    <w:rsid w:val="00D066DD"/>
    <w:rsid w:val="00D21ECB"/>
    <w:rsid w:val="00D70283"/>
    <w:rsid w:val="00D81473"/>
    <w:rsid w:val="00DB355B"/>
    <w:rsid w:val="00E07B84"/>
    <w:rsid w:val="00E16ED1"/>
    <w:rsid w:val="00E4047B"/>
    <w:rsid w:val="00E61F36"/>
    <w:rsid w:val="00E63DD7"/>
    <w:rsid w:val="00E74AC2"/>
    <w:rsid w:val="00EA13ED"/>
    <w:rsid w:val="00EB68D6"/>
    <w:rsid w:val="00F1785C"/>
    <w:rsid w:val="00F247B9"/>
    <w:rsid w:val="00F34F8D"/>
    <w:rsid w:val="00F55418"/>
    <w:rsid w:val="00F87D81"/>
    <w:rsid w:val="00FA123A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CEFF-48A3-49CE-B6E1-4A126DAF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2024-02-11T14:48:00Z</cp:lastPrinted>
  <dcterms:created xsi:type="dcterms:W3CDTF">2024-03-15T15:06:00Z</dcterms:created>
  <dcterms:modified xsi:type="dcterms:W3CDTF">2024-03-15T16:40:00Z</dcterms:modified>
</cp:coreProperties>
</file>